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DE" w:rsidRPr="00C36FDE" w:rsidRDefault="00623C07" w:rsidP="00C36FDE">
      <w:pPr>
        <w:spacing w:before="80" w:after="0" w:line="240" w:lineRule="auto"/>
        <w:ind w:right="450"/>
        <w:jc w:val="both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C36FDE">
        <w:rPr>
          <w:rFonts w:ascii="Arial" w:hAnsi="Arial" w:cs="Arial"/>
          <w:b/>
          <w:sz w:val="48"/>
          <w:szCs w:val="48"/>
        </w:rPr>
        <w:t>АКАФИСТ СВЯТОМУ ПРОРОКУ И</w:t>
      </w:r>
    </w:p>
    <w:p w:rsidR="00623C07" w:rsidRPr="00C36FDE" w:rsidRDefault="00623C07" w:rsidP="00C36FDE">
      <w:pPr>
        <w:spacing w:after="80" w:line="240" w:lineRule="auto"/>
        <w:ind w:right="450"/>
        <w:jc w:val="both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C36FDE">
        <w:rPr>
          <w:rFonts w:ascii="Arial" w:hAnsi="Arial" w:cs="Arial"/>
          <w:b/>
          <w:sz w:val="48"/>
          <w:szCs w:val="48"/>
        </w:rPr>
        <w:t>ЦАРЮ ДАВИДУ, ПСАЛМОПЕВЦУ</w:t>
      </w:r>
    </w:p>
    <w:p w:rsidR="00623C07" w:rsidRDefault="00623C07" w:rsidP="00C36FDE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23C07" w:rsidRDefault="00623C07" w:rsidP="00C36FDE">
      <w:pPr>
        <w:spacing w:before="240" w:after="240" w:line="240" w:lineRule="auto"/>
        <w:ind w:right="150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И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збранный Богом на служение пророческое, подвигами твоими Творца и Господа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прославивый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промысел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благий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о спасении рода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человеческаго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явивый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святостию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жития твоего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просиявый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; псалмы твоими хвалу Царю Небесному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воздавый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; похвальная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восписуем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преславный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царю Давиде. Ты же, яко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имеяй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дерзновение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велие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у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Милосерднаго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Господа,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предстательством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твоим небесным выну помогай нам, да зовем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: 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богоизбранный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Царю и всеславный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пророче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Default="00623C07" w:rsidP="00C36FDE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23C07" w:rsidRPr="00623C07" w:rsidRDefault="00061C01" w:rsidP="00C36FDE">
      <w:pPr>
        <w:spacing w:before="80" w:after="12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А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нгелов Творец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избра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от колена Иудина и дома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Иесеева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 цари народу своему 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благодатию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пророческою наполни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да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воспоеши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псалмех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величие, милосердие и премудрость Создателя нашего и промысла Его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благаго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о спасении нашем образ и обетование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явиши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Мы же,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дивящеся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таковому о тебе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благоизволению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Божиему, вопием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сице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</w:p>
    <w:p w:rsidR="000A71D1" w:rsidRPr="00FC5FF3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избранниче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Божий, присный о душ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ах наших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молитвенниче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 предивный;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по Слову Вседержителя в прародители по плоти Сыну Божию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приуготованный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Израиля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ветх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>аго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 благословение;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Церкви Христовой, Израиля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новаго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молитвенное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предстательство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всех приходя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щих к тебе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благодатию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 озаряющий;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благия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желания наша исполняющий.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 всякую печаль от нас удаляющий;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всех чтущих память твою пред Богом поминающий.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богоизбранный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Царю и всеславный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пророче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Default="00623C07" w:rsidP="00C36FDE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23C07" w:rsidRPr="00623C07" w:rsidRDefault="00623C07" w:rsidP="00C36FDE">
      <w:pPr>
        <w:spacing w:before="80" w:after="12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623C07" w:rsidRDefault="00623C07" w:rsidP="00C36FDE">
      <w:pPr>
        <w:spacing w:before="80" w:after="80"/>
        <w:ind w:right="147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идя Премудрый Господь наш нечестия царя Саула,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повеле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пророку своему Самуилу пойти в дом отца твоего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Иесея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помазати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единаго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от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осьми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сынов его в новые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царие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Израильстии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; тем же,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помазания елея от руки Провозвестника Божия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восприявше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воспел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Всемилостивому Богу нашему: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Аллилуия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C36FDE" w:rsidRDefault="00C36FDE" w:rsidP="000A71D1">
      <w:pPr>
        <w:spacing w:before="80" w:after="80" w:line="240" w:lineRule="auto"/>
        <w:ind w:right="450"/>
        <w:outlineLvl w:val="1"/>
        <w:rPr>
          <w:rFonts w:ascii="Arial" w:hAnsi="Arial" w:cs="Arial"/>
          <w:b/>
          <w:bCs/>
          <w:i/>
          <w:sz w:val="26"/>
          <w:szCs w:val="26"/>
        </w:rPr>
        <w:sectPr w:rsidR="00C36FDE" w:rsidSect="002F1C9E">
          <w:footerReference w:type="default" r:id="rId8"/>
          <w:pgSz w:w="11906" w:h="16838"/>
          <w:pgMar w:top="1134" w:right="851" w:bottom="851" w:left="1418" w:header="454" w:footer="510" w:gutter="0"/>
          <w:cols w:space="708"/>
          <w:docGrid w:linePitch="360"/>
        </w:sectPr>
      </w:pPr>
    </w:p>
    <w:p w:rsidR="00623C07" w:rsidRPr="00623C07" w:rsidRDefault="00061C01" w:rsidP="006818F9">
      <w:pPr>
        <w:spacing w:after="12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lastRenderedPageBreak/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2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Разумом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богоблагодатным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просвещен был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прехвальне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от юности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твоея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яко закон Господень от пророка Моисея Израилю данный усердно исполнял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дни отрочества твоего во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трудех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молитвах проводил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созерцая величие творения Божия, хвалу Создателю возносил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Мы же, воспевая ныне таковое благочестие 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благоразумение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твое, взываем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сице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</w:p>
    <w:p w:rsidR="000A71D1" w:rsidRPr="00FC5FF3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от младенчества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 сердце твое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Господеви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предавый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от юности разум твой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Божиею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премудростию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напитавый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от созерцания творен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ия ум твой ко Творцу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возносивый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красоту и величие Божия творения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воспевый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отцу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 земному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доброчестно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послуживый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от дней отрочества твоего Царю Небесному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угодивый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чадех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>наших ко Господу теплое моление;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родителей и наставников в благочестии утверждение.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богоизбранный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Царю и всеславный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пророче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Default="00623C07" w:rsidP="006818F9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23C07" w:rsidRPr="00623C07" w:rsidRDefault="00623C07" w:rsidP="006818F9">
      <w:pPr>
        <w:spacing w:before="80" w:after="12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3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ила и благодать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Всесвятаго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Духа чудесно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помогаше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всехвальне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во всех благих начинаниях твоих; многое великое и славное даровано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тебе от Всемогущего Бога: дар песенный,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высокия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добродетели, земное величие и небесное увенчание, на враги и супостаты одоление, и любы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велия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народа к тебе; ты же за вся сия благодеяния воспевал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Вседержителю:</w:t>
      </w:r>
      <w:proofErr w:type="gram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Аллилуия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Default="00623C07" w:rsidP="006818F9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23C07" w:rsidRPr="00623C07" w:rsidRDefault="00061C01" w:rsidP="006818F9">
      <w:pPr>
        <w:spacing w:before="80" w:after="12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3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И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>муще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смущение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велие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от духа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злаго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воздвизаемое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Саул царь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повеле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отыскати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мужа в игре на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гуслех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искуснаго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дабы оный умирил есть дух царев, благодати не имущий. Ты же,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угодниче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Божий, по повелению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царевому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стада своя оставил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в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чертози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царстии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вселился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утешение игрою своею царю израильскому приносил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Мы же, таковое твое благочестие и искусство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похваляюще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зовем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таковая: </w:t>
      </w:r>
    </w:p>
    <w:p w:rsidR="000A71D1" w:rsidRPr="00FC5FF3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воле царя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земнаг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>о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внявый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 и верно ему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послуживый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скорби и недуги его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душевныя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благодатно исцелявший.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п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ослушанию истинному нас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научаяй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духа злобы и буйства от нас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удаляяй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страстьми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>одержимых от погибели спасающий;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от искушений бесовских и падений греховных избавляющий.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состр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>адати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страждующим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 нас научающий;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теплотою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любви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твоея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нас согревающий.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богоизбранный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Царю и всеславный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пророче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Default="00623C07" w:rsidP="006818F9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23C07" w:rsidRPr="00623C07" w:rsidRDefault="00623C07" w:rsidP="006818F9">
      <w:pPr>
        <w:spacing w:before="120" w:after="12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4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Б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уря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превеликаго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нашествия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филистимлянскаго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потрясе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землю Израильскую,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обаче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возможе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поколебати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веры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твоея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во Всемогущего Господа. Тем же, верою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велиею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твоею укрепляем, не убоялся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идти супротив Голиафа,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грознаго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воеводы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филистимлянскаго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и победивши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онаго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возблагодарил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Творца нашего.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Людие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же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израильстии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о победе твоей радующиеся,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воспеша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Богу: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Аллилуия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Default="00623C07" w:rsidP="006818F9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23C07" w:rsidRPr="00623C07" w:rsidRDefault="00061C01" w:rsidP="006818F9">
      <w:pPr>
        <w:spacing w:before="120" w:after="12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4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лыша,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премудре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от людей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израильстих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пение хвалебное: “Саул тысячи победи, Давид же десятки тысяч” смутился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зело и в смирении сердца твоего гласом внутренним возносил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хвалу Вседержителю. Мы же, победу твою, верою совершенную, и смирение твое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восхваляюще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вопием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сице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</w:p>
    <w:p w:rsidR="000A71D1" w:rsidRPr="00FC5FF3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все упов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ание твое на Господа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возлагавый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яко выну Господа пред собою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зревый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земл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и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своея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 мужественный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защитителю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наветов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вражиих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мудрый разорителю.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любовию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благодаре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>нием от народа твоего почтенный;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от сына царева,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Ионафана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благочестиваго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дружбою одаренный.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от царя Саула, за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висти ради, гонения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претерпевый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от Господа сил венец за веру и благочестие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приемый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богоизбранный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Царю и всеславный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пророче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Pr="00623C07" w:rsidRDefault="00623C07" w:rsidP="006818F9">
      <w:pPr>
        <w:spacing w:before="80" w:after="80" w:line="240" w:lineRule="auto"/>
        <w:ind w:right="150"/>
        <w:rPr>
          <w:rFonts w:ascii="Arial" w:eastAsia="Times New Roman" w:hAnsi="Arial" w:cs="Arial"/>
          <w:sz w:val="26"/>
          <w:szCs w:val="26"/>
          <w:lang w:eastAsia="ru-RU"/>
        </w:rPr>
      </w:pPr>
    </w:p>
    <w:p w:rsidR="00623C07" w:rsidRPr="00623C07" w:rsidRDefault="00623C07" w:rsidP="006818F9">
      <w:pPr>
        <w:spacing w:before="120" w:after="12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5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Б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ожественным Духом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просветися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сердце твое,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 гонении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Сауловом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супротив тебя воздвигнутом,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многия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скорби с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кротостию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смирением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притерпел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миролюбия и любви </w:t>
      </w:r>
      <w:proofErr w:type="gram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врагом своим преисполнился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все упование твое на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всеблагаго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Господа возложивши, непрестанно воспевал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Вседержителю: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Аллилуия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Default="00623C07" w:rsidP="006818F9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818F9" w:rsidRDefault="006818F9" w:rsidP="000A71D1">
      <w:pPr>
        <w:spacing w:before="80" w:after="80" w:line="240" w:lineRule="auto"/>
        <w:ind w:right="450"/>
        <w:outlineLvl w:val="1"/>
        <w:rPr>
          <w:rFonts w:ascii="Arial" w:hAnsi="Arial" w:cs="Arial"/>
          <w:b/>
          <w:bCs/>
          <w:i/>
          <w:sz w:val="26"/>
          <w:szCs w:val="26"/>
        </w:rPr>
        <w:sectPr w:rsidR="006818F9" w:rsidSect="002F1C9E">
          <w:pgSz w:w="11906" w:h="16838"/>
          <w:pgMar w:top="1134" w:right="851" w:bottom="851" w:left="1418" w:header="454" w:footer="510" w:gutter="0"/>
          <w:cols w:space="708"/>
          <w:docGrid w:linePitch="360"/>
        </w:sectPr>
      </w:pPr>
    </w:p>
    <w:p w:rsidR="00623C07" w:rsidRPr="00623C07" w:rsidRDefault="00061C01" w:rsidP="006818F9">
      <w:pPr>
        <w:spacing w:after="12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lastRenderedPageBreak/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5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идя очами веры сердце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Саулово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супротив тебя всяческих зол исполненное, не возроптал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на царя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неразумнаго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но все упование свое на Господа Бога Твоего возлагая, невредим пребыл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Мы же, добродетели твоя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высокия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велию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веру твою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похваляюще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зовем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</w:p>
    <w:p w:rsidR="000A71D1" w:rsidRPr="00FC5FF3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живый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 помощи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Вы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>шняго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>, Десницею Его сохраняемый;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крилами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ангельскими на всех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путех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твоих ограждаемый.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Богом 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вразумляемый и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вспомоществуемый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скорби и испытания в богатстве духа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претерпевый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в терп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>ении и смирении нас укрепляющий;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друг друга тяготы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носити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нас научающий.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на милост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ь Господню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уповати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 наставляющий;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за вся Творца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благодарити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подвизающий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богоизбранный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Царю и всеславный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пророче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Default="00623C07" w:rsidP="006818F9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23C07" w:rsidRPr="00623C07" w:rsidRDefault="00623C07" w:rsidP="000A71D1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6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П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роповедника добрых дел явил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себе,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богоблаженне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пророче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ты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ревнуя о чистоте веры</w:t>
      </w:r>
      <w:proofErr w:type="gram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,</w:t>
      </w:r>
      <w:proofErr w:type="gram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потщался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труды многими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лукавыя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нравы и обычаи нечестивых сынов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исправити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боговедению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благочестию научал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ближних твоих, паче же образом жития своего наставляя на путь спасения, да вопиют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Спасителю Богу: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Аллилуия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Default="00623C07" w:rsidP="006818F9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23C07" w:rsidRPr="00623C07" w:rsidRDefault="00061C01" w:rsidP="000A71D1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6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>озсиял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паче солнца не токмо земли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израильстей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но и временам грядущим,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во граде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Хевроне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при стечении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дванадесяти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колен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израилевых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помазан был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на царство и славою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велиею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обильным Божиим благословением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преукрасился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Мы же, сему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дивящеся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воспеваем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сице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</w:p>
    <w:p w:rsidR="000A71D1" w:rsidRPr="00FC5FF3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пом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>азаниче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 Господень благоговейный;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Богом на служение царское призванный.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служение сие со стр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ахом Божиим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совершивый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могущество и славу державы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твоея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укрепивый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о благ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е народа попечение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велие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имевый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многия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скорби за люди своя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претерпевый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>милостивый и кроткий повелителю;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стран и народов христианских небесный покровителю. </w:t>
      </w:r>
    </w:p>
    <w:p w:rsidR="00623C07" w:rsidRDefault="00623C07" w:rsidP="006818F9">
      <w:pPr>
        <w:spacing w:before="80" w:after="80"/>
        <w:ind w:right="147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богоизбранный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Царю и всеславный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пророче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818F9" w:rsidRDefault="006818F9" w:rsidP="000A71D1">
      <w:pPr>
        <w:spacing w:before="80" w:after="80" w:line="240" w:lineRule="auto"/>
        <w:ind w:right="450"/>
        <w:outlineLvl w:val="1"/>
        <w:rPr>
          <w:rFonts w:ascii="Arial" w:hAnsi="Arial" w:cs="Arial"/>
          <w:b/>
          <w:bCs/>
          <w:i/>
          <w:sz w:val="26"/>
          <w:szCs w:val="26"/>
        </w:rPr>
        <w:sectPr w:rsidR="006818F9" w:rsidSect="006818F9">
          <w:pgSz w:w="11906" w:h="16838"/>
          <w:pgMar w:top="907" w:right="851" w:bottom="737" w:left="1418" w:header="454" w:footer="510" w:gutter="0"/>
          <w:cols w:space="708"/>
          <w:docGrid w:linePitch="360"/>
        </w:sectPr>
      </w:pPr>
    </w:p>
    <w:p w:rsidR="00623C07" w:rsidRPr="00623C07" w:rsidRDefault="00623C07" w:rsidP="000A71D1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7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Х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>отяй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благочестно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праведно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управляти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народом израильским, разумел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яко не токмо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путие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державы </w:t>
      </w:r>
      <w:proofErr w:type="spellStart"/>
      <w:proofErr w:type="gram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твоея</w:t>
      </w:r>
      <w:proofErr w:type="spellEnd"/>
      <w:proofErr w:type="gram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но и 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сердце царево в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руце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Господней есть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во всем выну упование на Бога возлагал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ведая, яко токмо Богом 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>«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царие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царствуют 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правителие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узаконяют правду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Сего ради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возвеличи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Господь паче иных сынов израильских 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сопричте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к лику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велиих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святых Своих. Мы же, сия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поминающе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вопием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Прославльшему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Господу: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Аллилуия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Default="00623C07" w:rsidP="00D50DCE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23C07" w:rsidRPr="00623C07" w:rsidRDefault="00061C01" w:rsidP="000A71D1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7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Н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>оваго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Ноя, строителя спасения и созидателя царствия израильского, яви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Господь,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по воле Божией, собрал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войско на гору Сионскую и град Иерусалим присовокупил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к державе твоей. 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град сей стольным градом царствия твоего и со дней тех почила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велия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благодать Божия на месте сем. Мы же, тебе, царю боголюбивому,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таковыя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похвалы от усердия нашего приносим: </w:t>
      </w:r>
    </w:p>
    <w:p w:rsidR="000A71D1" w:rsidRPr="00FC5FF3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царю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>ый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, выну волю Господню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творивый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сосуде домостроительства Божия предивный.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Богом званн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ый на дела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великия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преславныя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воине всечестный и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воеводо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доброхвальный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достой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но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покланятися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 Творцу научающий;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Бога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любити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в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олю Его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творити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нас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подвизающий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ходити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>аповедех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 Господних наставляющий;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от сетей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вражиих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верных избавляющий.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богоизбранный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Царю и всеславный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пророче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Default="00623C07" w:rsidP="00D50DCE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23C07" w:rsidRPr="00623C07" w:rsidRDefault="00623C07" w:rsidP="000A71D1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8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транствие земное совершая, на Создателя упование твое возложил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аще и прикоснулся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к скверне греховней, покаянием душу твою обновил и воскресил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Мы же молим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молися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ныне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Всещедрому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Богу, да ниспошлет благодать покаяния всем заблудшим чадом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Небеснаго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Отца и от греха к отеческому дому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востекших</w:t>
      </w:r>
      <w:proofErr w:type="spellEnd"/>
      <w:proofErr w:type="gram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,</w:t>
      </w:r>
      <w:proofErr w:type="gram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сподобит купно с тобою во веки благодарственно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пети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Ему: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Аллилуия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Default="00623C07" w:rsidP="00D50DCE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23C07" w:rsidRPr="00623C07" w:rsidRDefault="00061C01" w:rsidP="000A71D1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8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есь исполнен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Духа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пророк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Нафан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пришедщи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 чертоги твоя, во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гресех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твоих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обличил есть. Ты же,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богодуховным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его словесам внимая, горькими слезами твоими оплакал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злыя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деяния твоя, вопия: </w:t>
      </w:r>
      <w:r w:rsidR="00FC5FF3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Помилуй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мя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Боже, по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велицей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милости Твоей и по множеству щедрот 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Твоих очисти беззаконие мое</w:t>
      </w:r>
      <w:r w:rsidR="00FC5FF3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Господь, видя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велие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совершенное покаяние твое, прости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дары благодати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Своея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паки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возврати. Мы же, Господа нашего,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дивнаго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 милосердии Своем, славословим и тебе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таковыя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похвалы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восписуем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</w:p>
    <w:p w:rsidR="000A71D1" w:rsidRPr="00FC5FF3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богоугодному 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>покаянию нас премудро научающий;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от пристрастий греховных нас исцеляющий.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от похотей и ст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>растей плотских нас отвращающий;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в вере и благочестии нас утверждающий.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кающихся г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>решников со Христом примиряющий;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приходящих к тебе от рабства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диаволу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свобождающий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дух любви к ближн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>им в сердцах наших воскрешающий;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милосердие Божие к нам приклоняющий.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богоизбранный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Царю и всеславный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пророче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Pr="00FE6F30" w:rsidRDefault="00623C07" w:rsidP="00D50DCE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23C07" w:rsidRPr="00623C07" w:rsidRDefault="00623C07" w:rsidP="000A71D1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9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сем требующим помощи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твоея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усердно благотворил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царю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и зело милосердствовал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о нищих и убогих, и никто же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отхождаше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от лица твоего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неутешенным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Призри же и на нас,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пророче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преславный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благосердием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твоим, и от ран греховных исцеление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подаждь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нам молитвами твоими, да благодарственно поем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Господеви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Аллилуия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0A71D1" w:rsidRPr="00FE6F30" w:rsidRDefault="000A71D1" w:rsidP="00D50DCE">
      <w:pPr>
        <w:spacing w:before="80" w:after="80" w:line="240" w:lineRule="auto"/>
        <w:ind w:right="450"/>
        <w:outlineLvl w:val="1"/>
        <w:rPr>
          <w:rFonts w:ascii="Arial" w:hAnsi="Arial" w:cs="Arial"/>
          <w:b/>
          <w:bCs/>
          <w:i/>
          <w:sz w:val="16"/>
          <w:szCs w:val="16"/>
        </w:rPr>
      </w:pPr>
    </w:p>
    <w:p w:rsidR="00623C07" w:rsidRPr="00623C07" w:rsidRDefault="00061C01" w:rsidP="000A71D1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9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Вития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многовещанныя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не возмогут по достоянию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воспети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подвиги и труды твоя,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всехвальный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пророче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Божий Давиде,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яже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подъял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славы Божия и нашего спасения ради: Божественною истиною просветил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народ твой; град Иерусалим во исполнение грядущего Промысла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Божиего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воздвигл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преукрасил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собрание псалмов твоих оставил нам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ими же и мы ныне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просвещаеми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благодарим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за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велия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труды твоя и приносим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похвалы сия: </w:t>
      </w:r>
    </w:p>
    <w:p w:rsidR="000A71D1" w:rsidRPr="00FE6F30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8"/>
          <w:szCs w:val="8"/>
          <w:lang w:eastAsia="ru-RU"/>
        </w:rPr>
      </w:pPr>
      <w:bookmarkStart w:id="0" w:name="_GoBack"/>
      <w:bookmarkEnd w:id="0"/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о грядуще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м воплощении Христа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возвестивый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об искупительных страданиях Его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вещавый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сокровище 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 xml:space="preserve">премудрости чадом Божиим </w:t>
      </w:r>
      <w:proofErr w:type="spellStart"/>
      <w:r w:rsidR="000A71D1">
        <w:rPr>
          <w:rFonts w:ascii="Arial" w:eastAsia="Times New Roman" w:hAnsi="Arial" w:cs="Arial"/>
          <w:sz w:val="26"/>
          <w:szCs w:val="26"/>
          <w:lang w:eastAsia="ru-RU"/>
        </w:rPr>
        <w:t>явивый</w:t>
      </w:r>
      <w:proofErr w:type="spellEnd"/>
      <w:r w:rsidR="000A71D1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им род христианский </w:t>
      </w:r>
      <w:proofErr w:type="gram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истине Божественней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утвердивый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в неизреченно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>й славе Творца мира созерцающий;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во благоухании святыни присно почивающий.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о Спа</w:t>
      </w:r>
      <w:r w:rsidR="000A71D1">
        <w:rPr>
          <w:rFonts w:ascii="Arial" w:eastAsia="Times New Roman" w:hAnsi="Arial" w:cs="Arial"/>
          <w:sz w:val="26"/>
          <w:szCs w:val="26"/>
          <w:lang w:eastAsia="ru-RU"/>
        </w:rPr>
        <w:t>сении нашем Спасителя умоляющий;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милость Богородицы к нам преклоняющий. </w:t>
      </w:r>
    </w:p>
    <w:p w:rsidR="00623C07" w:rsidRDefault="00623C07" w:rsidP="00E65A2F">
      <w:pPr>
        <w:spacing w:before="80" w:after="80"/>
        <w:ind w:right="147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богоизбранный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Царю и всеславный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пророче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D50DCE" w:rsidRDefault="00D50DCE" w:rsidP="000A71D1">
      <w:pPr>
        <w:spacing w:before="80" w:after="80" w:line="240" w:lineRule="auto"/>
        <w:ind w:right="450"/>
        <w:outlineLvl w:val="1"/>
        <w:rPr>
          <w:rFonts w:ascii="Arial" w:hAnsi="Arial" w:cs="Arial"/>
          <w:b/>
          <w:bCs/>
          <w:i/>
          <w:sz w:val="26"/>
          <w:szCs w:val="26"/>
        </w:rPr>
        <w:sectPr w:rsidR="00D50DCE" w:rsidSect="00D50DCE">
          <w:pgSz w:w="11906" w:h="16838"/>
          <w:pgMar w:top="964" w:right="851" w:bottom="794" w:left="1418" w:header="454" w:footer="510" w:gutter="0"/>
          <w:cols w:space="708"/>
          <w:docGrid w:linePitch="360"/>
        </w:sectPr>
      </w:pPr>
    </w:p>
    <w:p w:rsidR="00623C07" w:rsidRPr="00623C07" w:rsidRDefault="00623C07" w:rsidP="00E65A2F">
      <w:pPr>
        <w:spacing w:before="80" w:after="12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0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пасение рода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человеческаго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устрояя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Всемилосердный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Создатель наш возвести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яко из дома твоего Мессия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изыдет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Мы же,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ведуще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 обетования сего, яко чрез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Преблагословенную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Богородицу 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Приснодеву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Марию,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дщи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твою, воплотился есть Спаситель наш, со умилением сердец во благодарении суще,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Всемудрому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Богу воспеваем: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Аллилуия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Default="00623C07" w:rsidP="00E65A2F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23C07" w:rsidRPr="00623C07" w:rsidRDefault="000A71D1" w:rsidP="00E65A2F">
      <w:pPr>
        <w:spacing w:before="80" w:after="12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0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теною молитв твоих небесных,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царю 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пророче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сохрани и огради нас от искушений врага рода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человеческаго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ищущего вечной погибели нашей,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вемы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вемы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яко много может молитва твоя пред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лицем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Христа Бога нашего, Его же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молити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престай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о всех нас, с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любовию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почитающих и вопиющих: </w:t>
      </w:r>
    </w:p>
    <w:p w:rsidR="000A71D1" w:rsidRPr="00C923DA" w:rsidRDefault="000A71D1" w:rsidP="00FC5FF3">
      <w:pPr>
        <w:spacing w:before="80" w:after="80"/>
        <w:ind w:right="14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 Богородицею Мариею 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Предтечею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Иоаном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у прест</w:t>
      </w:r>
      <w:r w:rsidR="00FC5FF3">
        <w:rPr>
          <w:rFonts w:ascii="Arial" w:eastAsia="Times New Roman" w:hAnsi="Arial" w:cs="Arial"/>
          <w:sz w:val="26"/>
          <w:szCs w:val="26"/>
          <w:lang w:eastAsia="ru-RU"/>
        </w:rPr>
        <w:t>ола Христова вечно предстоящий;</w:t>
      </w:r>
    </w:p>
    <w:p w:rsidR="00623C07" w:rsidRPr="00623C07" w:rsidRDefault="00FC5FF3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купно с праведными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богоотцы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Иоакимом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и Анною славу Богу воспевающий.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бедны</w:t>
      </w:r>
      <w:r w:rsidR="00FC5FF3">
        <w:rPr>
          <w:rFonts w:ascii="Arial" w:eastAsia="Times New Roman" w:hAnsi="Arial" w:cs="Arial"/>
          <w:sz w:val="26"/>
          <w:szCs w:val="26"/>
          <w:lang w:eastAsia="ru-RU"/>
        </w:rPr>
        <w:t>м отраду и вспоможение дарующий;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FC5FF3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богатых к милосердию и благотворению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подвизающий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от пристрастия к земны</w:t>
      </w:r>
      <w:r w:rsidR="00FC5FF3">
        <w:rPr>
          <w:rFonts w:ascii="Arial" w:eastAsia="Times New Roman" w:hAnsi="Arial" w:cs="Arial"/>
          <w:sz w:val="26"/>
          <w:szCs w:val="26"/>
          <w:lang w:eastAsia="ru-RU"/>
        </w:rPr>
        <w:t>м богатствам нас отвращающий;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FC5FF3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богатства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нетленныя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искати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нас побуждающий.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нечистивых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душетленных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C5FF3">
        <w:rPr>
          <w:rFonts w:ascii="Arial" w:eastAsia="Times New Roman" w:hAnsi="Arial" w:cs="Arial"/>
          <w:sz w:val="26"/>
          <w:szCs w:val="26"/>
          <w:lang w:eastAsia="ru-RU"/>
        </w:rPr>
        <w:t>обычаев неуклонный искоренителю;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FC5FF3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кротких и благих нравов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благоискусный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насадителю.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богоизбранный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Царю и всеславный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пророче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Default="00623C07" w:rsidP="00E65A2F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23C07" w:rsidRPr="00623C07" w:rsidRDefault="00623C07" w:rsidP="00E65A2F">
      <w:pPr>
        <w:spacing w:before="80" w:after="12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1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П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ение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всеумиленное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приносим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царю 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пророче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Давиде. Ты же, со Ангельскими лики славу Божию воспевая, не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забуди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нас недостойных, дабы и нам спасение душ наших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улучивше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с тобою вкупе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пети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Богу: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Аллилуия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Default="00623C07" w:rsidP="00E65A2F">
      <w:pPr>
        <w:spacing w:before="8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23C07" w:rsidRPr="00623C07" w:rsidRDefault="000A71D1" w:rsidP="00E65A2F">
      <w:pPr>
        <w:spacing w:before="80" w:after="12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1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ветозарный светильник души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твоея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имея выну горящим, за вся, иже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ниспосла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Господь, благодарил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Создателя нашего, в испытаниях и печалях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укрепившаго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милостию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Своею обильно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одарившаго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Тем же, и скорби старости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твоея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неразумными сынами 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поддаными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твоими супротив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воздвигнутыя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со смирением и упованием на Владыку всяческих 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претерпел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Ныне же молим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угодниче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Божий, научи нас за вся Творца нашего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благодарити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приими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от нас славословия сия: </w:t>
      </w:r>
    </w:p>
    <w:p w:rsidR="00FC5FF3" w:rsidRPr="00C923DA" w:rsidRDefault="00FC5FF3" w:rsidP="00E65A2F">
      <w:pPr>
        <w:spacing w:before="240" w:after="80" w:line="240" w:lineRule="auto"/>
        <w:ind w:right="15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зла</w:t>
      </w:r>
      <w:r w:rsidR="00FC5FF3">
        <w:rPr>
          <w:rFonts w:ascii="Arial" w:eastAsia="Times New Roman" w:hAnsi="Arial" w:cs="Arial"/>
          <w:sz w:val="26"/>
          <w:szCs w:val="26"/>
          <w:lang w:eastAsia="ru-RU"/>
        </w:rPr>
        <w:t>то, в горниле скорбей очищенное;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FC5FF3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древо, при источниках вод насажденное.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тленную сла</w:t>
      </w:r>
      <w:r w:rsidR="00FC5FF3">
        <w:rPr>
          <w:rFonts w:ascii="Arial" w:eastAsia="Times New Roman" w:hAnsi="Arial" w:cs="Arial"/>
          <w:sz w:val="26"/>
          <w:szCs w:val="26"/>
          <w:lang w:eastAsia="ru-RU"/>
        </w:rPr>
        <w:t xml:space="preserve">ву земную ни во что же </w:t>
      </w:r>
      <w:proofErr w:type="spellStart"/>
      <w:r w:rsidR="00FC5FF3">
        <w:rPr>
          <w:rFonts w:ascii="Arial" w:eastAsia="Times New Roman" w:hAnsi="Arial" w:cs="Arial"/>
          <w:sz w:val="26"/>
          <w:szCs w:val="26"/>
          <w:lang w:eastAsia="ru-RU"/>
        </w:rPr>
        <w:t>вменивый</w:t>
      </w:r>
      <w:proofErr w:type="spellEnd"/>
      <w:r w:rsidR="00FC5FF3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FC5FF3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волю свою всецело в волю Божию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предавый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от плевел </w:t>
      </w:r>
      <w:r w:rsidR="00FC5FF3">
        <w:rPr>
          <w:rFonts w:ascii="Arial" w:eastAsia="Times New Roman" w:hAnsi="Arial" w:cs="Arial"/>
          <w:sz w:val="26"/>
          <w:szCs w:val="26"/>
          <w:lang w:eastAsia="ru-RU"/>
        </w:rPr>
        <w:t>ненависти сердца наша очищающий;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FC5FF3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светом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любве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нелицемерныя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нас озаряющий.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от ун</w:t>
      </w:r>
      <w:r w:rsidR="00FC5FF3">
        <w:rPr>
          <w:rFonts w:ascii="Arial" w:eastAsia="Times New Roman" w:hAnsi="Arial" w:cs="Arial"/>
          <w:sz w:val="26"/>
          <w:szCs w:val="26"/>
          <w:lang w:eastAsia="ru-RU"/>
        </w:rPr>
        <w:t>ыния и отчаяния нас избавляющий;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FC5FF3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от малодушия и маловерия нас исцеляющий. 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богоизбранный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Царю и всеславный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пророче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Pr="00FE6F30" w:rsidRDefault="00623C07" w:rsidP="00E65A2F">
      <w:pPr>
        <w:spacing w:before="36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23C07" w:rsidRPr="00623C07" w:rsidRDefault="00623C07" w:rsidP="00E65A2F">
      <w:pPr>
        <w:spacing w:before="120" w:after="24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Б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>лагодатию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Божиею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укрепляем 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подвизаем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путь жития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земнаго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совершив,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сном смертным почил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к Богу со упованием преставился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тем же святое успение твое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славяще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молим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пророче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же и мы сном смертным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усыпати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начнем, умоли Господа кротко душу нашу от тела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отделити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бесовския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власти ю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избавити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спасения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вечнаго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нас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удостоити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да зовем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Господеви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 радости святых: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Аллилуия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0A71D1" w:rsidRPr="00FE6F30" w:rsidRDefault="000A71D1" w:rsidP="00E65A2F">
      <w:pPr>
        <w:spacing w:before="360" w:after="80" w:line="240" w:lineRule="auto"/>
        <w:ind w:right="450"/>
        <w:outlineLvl w:val="1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23C07" w:rsidRPr="00623C07" w:rsidRDefault="000A71D1" w:rsidP="00E65A2F">
      <w:pPr>
        <w:spacing w:before="120" w:after="24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623C07" w:rsidRPr="00623C07" w:rsidRDefault="00623C07" w:rsidP="00FC5FF3">
      <w:pPr>
        <w:spacing w:before="80" w:after="80"/>
        <w:ind w:right="1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П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>оюще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Богу песнь благодарения, радуемся о тебе,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богоблаженне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царю Давиде, яко вся полезная нам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даруеши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тобою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пагуба отгоняется, здравие улучается, мир 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благостроение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водворяется, понеже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на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небесех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присно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ходатайствуеши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о нас, взывающих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сице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</w:p>
    <w:p w:rsidR="00FC5FF3" w:rsidRPr="00C923DA" w:rsidRDefault="00FC5FF3" w:rsidP="00FC5FF3">
      <w:pPr>
        <w:spacing w:before="80" w:after="80"/>
        <w:ind w:right="15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3C07" w:rsidRPr="00623C07" w:rsidRDefault="00623C07" w:rsidP="00FC5FF3">
      <w:pPr>
        <w:spacing w:before="80" w:after="80"/>
        <w:ind w:right="1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всех приходящих к т</w:t>
      </w:r>
      <w:r w:rsidR="00FC5FF3">
        <w:rPr>
          <w:rFonts w:ascii="Arial" w:eastAsia="Times New Roman" w:hAnsi="Arial" w:cs="Arial"/>
          <w:sz w:val="26"/>
          <w:szCs w:val="26"/>
          <w:lang w:eastAsia="ru-RU"/>
        </w:rPr>
        <w:t xml:space="preserve">ебе </w:t>
      </w:r>
      <w:proofErr w:type="spellStart"/>
      <w:r w:rsidR="00FC5FF3">
        <w:rPr>
          <w:rFonts w:ascii="Arial" w:eastAsia="Times New Roman" w:hAnsi="Arial" w:cs="Arial"/>
          <w:sz w:val="26"/>
          <w:szCs w:val="26"/>
          <w:lang w:eastAsia="ru-RU"/>
        </w:rPr>
        <w:t>благодатию</w:t>
      </w:r>
      <w:proofErr w:type="spellEnd"/>
      <w:r w:rsidR="00FC5FF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FC5FF3">
        <w:rPr>
          <w:rFonts w:ascii="Arial" w:eastAsia="Times New Roman" w:hAnsi="Arial" w:cs="Arial"/>
          <w:sz w:val="26"/>
          <w:szCs w:val="26"/>
          <w:lang w:eastAsia="ru-RU"/>
        </w:rPr>
        <w:t>Божиею</w:t>
      </w:r>
      <w:proofErr w:type="spellEnd"/>
      <w:r w:rsidR="00FC5FF3">
        <w:rPr>
          <w:rFonts w:ascii="Arial" w:eastAsia="Times New Roman" w:hAnsi="Arial" w:cs="Arial"/>
          <w:sz w:val="26"/>
          <w:szCs w:val="26"/>
          <w:lang w:eastAsia="ru-RU"/>
        </w:rPr>
        <w:t xml:space="preserve"> озаряющий;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FC5FF3" w:rsidP="00FC5FF3">
      <w:pPr>
        <w:spacing w:before="80" w:after="80"/>
        <w:ind w:right="1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телес наших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богодарованное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врачевание. </w:t>
      </w:r>
    </w:p>
    <w:p w:rsidR="00623C07" w:rsidRPr="00623C07" w:rsidRDefault="00623C07" w:rsidP="00FC5FF3">
      <w:pPr>
        <w:spacing w:before="80" w:after="80"/>
        <w:ind w:right="1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о душах наши</w:t>
      </w:r>
      <w:r w:rsidR="00FC5FF3">
        <w:rPr>
          <w:rFonts w:ascii="Arial" w:eastAsia="Times New Roman" w:hAnsi="Arial" w:cs="Arial"/>
          <w:sz w:val="26"/>
          <w:szCs w:val="26"/>
          <w:lang w:eastAsia="ru-RU"/>
        </w:rPr>
        <w:t xml:space="preserve">х благоприятное </w:t>
      </w:r>
      <w:proofErr w:type="spellStart"/>
      <w:r w:rsidR="00FC5FF3">
        <w:rPr>
          <w:rFonts w:ascii="Arial" w:eastAsia="Times New Roman" w:hAnsi="Arial" w:cs="Arial"/>
          <w:sz w:val="26"/>
          <w:szCs w:val="26"/>
          <w:lang w:eastAsia="ru-RU"/>
        </w:rPr>
        <w:t>предстательство</w:t>
      </w:r>
      <w:proofErr w:type="spellEnd"/>
      <w:r w:rsidR="00FC5FF3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FC5FF3" w:rsidP="00FC5FF3">
      <w:pPr>
        <w:spacing w:before="80" w:after="80"/>
        <w:ind w:right="1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молитвами твоими от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напрасныя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смерти нас избавляющий. </w:t>
      </w:r>
    </w:p>
    <w:p w:rsidR="00623C07" w:rsidRPr="00623C07" w:rsidRDefault="00623C07" w:rsidP="00FC5FF3">
      <w:pPr>
        <w:spacing w:before="80" w:after="80"/>
        <w:ind w:right="1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труды на</w:t>
      </w:r>
      <w:r w:rsidR="00FC5FF3">
        <w:rPr>
          <w:rFonts w:ascii="Arial" w:eastAsia="Times New Roman" w:hAnsi="Arial" w:cs="Arial"/>
          <w:sz w:val="26"/>
          <w:szCs w:val="26"/>
          <w:lang w:eastAsia="ru-RU"/>
        </w:rPr>
        <w:t>ша на пути спасения облегчающий;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FC5FF3" w:rsidP="00FC5FF3">
      <w:pPr>
        <w:spacing w:before="80" w:after="80"/>
        <w:ind w:right="1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ко творению дел благих всех нас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подвизающий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Pr="00623C07" w:rsidRDefault="00623C07" w:rsidP="00FC5FF3">
      <w:pPr>
        <w:spacing w:before="80" w:after="80"/>
        <w:ind w:right="1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на земные с</w:t>
      </w:r>
      <w:r w:rsidR="00FC5FF3">
        <w:rPr>
          <w:rFonts w:ascii="Arial" w:eastAsia="Times New Roman" w:hAnsi="Arial" w:cs="Arial"/>
          <w:sz w:val="26"/>
          <w:szCs w:val="26"/>
          <w:lang w:eastAsia="ru-RU"/>
        </w:rPr>
        <w:t>корби и печали наша призирающий;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3C07" w:rsidRPr="00623C07" w:rsidRDefault="00FC5FF3" w:rsidP="00FC5FF3">
      <w:pPr>
        <w:spacing w:before="80" w:after="80"/>
        <w:ind w:right="1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радости </w:t>
      </w:r>
      <w:proofErr w:type="spellStart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>духовныя</w:t>
      </w:r>
      <w:proofErr w:type="spellEnd"/>
      <w:r w:rsidR="00623C07"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нас исполняющий. </w:t>
      </w:r>
    </w:p>
    <w:p w:rsidR="00623C07" w:rsidRDefault="00623C07" w:rsidP="00FE6F30">
      <w:pPr>
        <w:spacing w:before="80" w:after="80"/>
        <w:ind w:right="15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</w:t>
      </w:r>
      <w:proofErr w:type="spellStart"/>
      <w:proofErr w:type="gram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богоизбранный</w:t>
      </w:r>
      <w:proofErr w:type="spellEnd"/>
      <w:proofErr w:type="gram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Царю и всеславный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пророче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E65A2F" w:rsidRDefault="00E65A2F" w:rsidP="00C923DA">
      <w:pPr>
        <w:spacing w:before="80" w:after="80" w:line="240" w:lineRule="auto"/>
        <w:ind w:right="450"/>
        <w:outlineLvl w:val="1"/>
        <w:rPr>
          <w:rFonts w:ascii="Arial" w:hAnsi="Arial" w:cs="Arial"/>
          <w:b/>
          <w:bCs/>
          <w:i/>
          <w:sz w:val="26"/>
          <w:szCs w:val="26"/>
        </w:rPr>
        <w:sectPr w:rsidR="00E65A2F" w:rsidSect="002F1C9E">
          <w:pgSz w:w="11906" w:h="16838"/>
          <w:pgMar w:top="1134" w:right="851" w:bottom="851" w:left="1418" w:header="454" w:footer="510" w:gutter="0"/>
          <w:cols w:space="708"/>
          <w:docGrid w:linePitch="360"/>
        </w:sectPr>
      </w:pPr>
    </w:p>
    <w:p w:rsidR="00623C07" w:rsidRPr="00623C07" w:rsidRDefault="00623C07" w:rsidP="00E928B7">
      <w:pPr>
        <w:spacing w:before="120" w:after="24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3</w:t>
      </w:r>
    </w:p>
    <w:p w:rsidR="00623C07" w:rsidRPr="00623C07" w:rsidRDefault="00623C07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О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угодниче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Божий, царю 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пророче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приими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малое сие моление наше, от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любве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душевныя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тебе возносимое и умоли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Всеблагаго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Всемилостиваго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Творца нашего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избавити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нас от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всякаго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зла и напасти, да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благочестне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веце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нынешнем поживем и блаженство живота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вечнаго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молитвами твоими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обрящем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о тебе благодарственно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воспевающе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Господеви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Аллилуия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Аллилуия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Аллилуия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23C07" w:rsidRDefault="00623C07" w:rsidP="000A71D1">
      <w:pPr>
        <w:spacing w:before="80" w:after="80" w:line="240" w:lineRule="auto"/>
        <w:ind w:right="1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23C07" w:rsidRPr="00E65A2F" w:rsidRDefault="00623C07" w:rsidP="000A71D1">
      <w:pPr>
        <w:spacing w:before="80" w:after="80" w:line="240" w:lineRule="auto"/>
        <w:ind w:right="150"/>
        <w:jc w:val="both"/>
        <w:rPr>
          <w:rFonts w:ascii="Arial" w:eastAsia="Times New Roman" w:hAnsi="Arial" w:cs="Arial"/>
          <w:b/>
          <w:i/>
          <w:sz w:val="26"/>
          <w:szCs w:val="26"/>
          <w:lang w:eastAsia="ru-RU"/>
        </w:rPr>
      </w:pPr>
      <w:r w:rsidRPr="00E65A2F">
        <w:rPr>
          <w:rFonts w:ascii="Arial" w:eastAsia="Times New Roman" w:hAnsi="Arial" w:cs="Arial"/>
          <w:b/>
          <w:i/>
          <w:sz w:val="26"/>
          <w:szCs w:val="26"/>
          <w:lang w:eastAsia="ru-RU"/>
        </w:rPr>
        <w:t>Этот Кондак читается трижды.</w:t>
      </w:r>
    </w:p>
    <w:p w:rsidR="00FC5FF3" w:rsidRDefault="00FC5FF3" w:rsidP="000A71D1">
      <w:pPr>
        <w:spacing w:before="80" w:after="80" w:line="240" w:lineRule="auto"/>
        <w:ind w:right="1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C5FF3" w:rsidRPr="00623C07" w:rsidRDefault="00FC5FF3" w:rsidP="00E928B7">
      <w:pPr>
        <w:spacing w:before="120" w:after="240" w:line="240" w:lineRule="auto"/>
        <w:ind w:right="450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FC5FF3" w:rsidRPr="00623C07" w:rsidRDefault="00FC5FF3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А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нгелов Творец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избра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от колена Иудина и дома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Иесеева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 цари народу своему 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благодатию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пророческою наполни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да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воспоеши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псалмех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величие, милосердие и премудрость Создателя нашего и промысла Его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благаго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о спасении нашем образ и обетование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явиши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Мы же,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дивящеся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таковому о тебе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благоизволению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Божиему, вопием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сице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</w:p>
    <w:p w:rsidR="00FC5FF3" w:rsidRPr="00C923DA" w:rsidRDefault="00FC5FF3" w:rsidP="00FC5FF3">
      <w:pPr>
        <w:spacing w:before="80" w:after="80"/>
        <w:ind w:right="14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C5FF3" w:rsidRPr="00623C07" w:rsidRDefault="00FC5FF3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избранниче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Божий, присный о душ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ах наших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молитвенниче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предивный;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FC5FF3" w:rsidRPr="00623C07" w:rsidRDefault="00FC5FF3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по Слову Вседержителя в прародители по плоти Сыну Божию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приуготованный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FC5FF3" w:rsidRPr="00623C07" w:rsidRDefault="00FC5FF3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Израиля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ветх</w:t>
      </w:r>
      <w:r>
        <w:rPr>
          <w:rFonts w:ascii="Arial" w:eastAsia="Times New Roman" w:hAnsi="Arial" w:cs="Arial"/>
          <w:sz w:val="26"/>
          <w:szCs w:val="26"/>
          <w:lang w:eastAsia="ru-RU"/>
        </w:rPr>
        <w:t>аго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благословение;</w:t>
      </w:r>
    </w:p>
    <w:p w:rsidR="00FC5FF3" w:rsidRPr="00623C07" w:rsidRDefault="00FC5FF3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Церкви Христовой, Израиля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новаго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молитвенное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предстательство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FC5FF3" w:rsidRPr="00623C07" w:rsidRDefault="00FC5FF3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 всех приходя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щих к тебе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благодатию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озаряющий;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FC5FF3" w:rsidRPr="00623C07" w:rsidRDefault="00FC5FF3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благия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желания наша исполняющий.</w:t>
      </w:r>
    </w:p>
    <w:p w:rsidR="00FC5FF3" w:rsidRPr="00623C07" w:rsidRDefault="00FC5FF3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>Радуйся,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всякую печаль от нас удаляющий;</w:t>
      </w:r>
    </w:p>
    <w:p w:rsidR="00FC5FF3" w:rsidRPr="00623C07" w:rsidRDefault="00FC5FF3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всех чтущих память твою пред Богом поминающий. </w:t>
      </w:r>
    </w:p>
    <w:p w:rsidR="00FC5FF3" w:rsidRPr="00623C07" w:rsidRDefault="00FC5FF3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богоизбранный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Царю и всеславный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пророче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FC5FF3" w:rsidRPr="00C923DA" w:rsidRDefault="00FC5FF3" w:rsidP="00FC5FF3">
      <w:pPr>
        <w:spacing w:before="80" w:after="80" w:line="240" w:lineRule="auto"/>
        <w:ind w:right="450"/>
        <w:jc w:val="center"/>
        <w:outlineLvl w:val="1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FC5FF3" w:rsidRDefault="00FC5FF3" w:rsidP="00E928B7">
      <w:pPr>
        <w:spacing w:before="120" w:after="240" w:line="240" w:lineRule="auto"/>
        <w:ind w:right="150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FC5FF3" w:rsidRPr="00623C07" w:rsidRDefault="00FC5FF3" w:rsidP="00FC5FF3">
      <w:pPr>
        <w:spacing w:before="80" w:after="80"/>
        <w:ind w:right="14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C07">
        <w:rPr>
          <w:rFonts w:ascii="Arial" w:eastAsia="Times New Roman" w:hAnsi="Arial" w:cs="Arial"/>
          <w:b/>
          <w:sz w:val="26"/>
          <w:szCs w:val="26"/>
          <w:lang w:eastAsia="ru-RU"/>
        </w:rPr>
        <w:t>И</w:t>
      </w:r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збранный Богом на служение пророческое, подвигами твоими Творца и Господа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прославивый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промысел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благий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о спасении рода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человеческаго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явивый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святостию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жития твоего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просиявый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; псалмы твоими хвалу Царю Небесному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воздавый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; похвальная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восписуем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преславный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царю Давиде. Ты же, яко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имеяй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дерзновение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велие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у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Милосерднаго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Господа,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предстательством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твоим небесным выну помогай нам, да зовем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: Радуйся,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святе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Давиде,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богоизбранный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 Царю и всеславный </w:t>
      </w:r>
      <w:proofErr w:type="spellStart"/>
      <w:r w:rsidRPr="00623C07">
        <w:rPr>
          <w:rFonts w:ascii="Arial" w:eastAsia="Times New Roman" w:hAnsi="Arial" w:cs="Arial"/>
          <w:sz w:val="26"/>
          <w:szCs w:val="26"/>
          <w:lang w:eastAsia="ru-RU"/>
        </w:rPr>
        <w:t>пророче</w:t>
      </w:r>
      <w:proofErr w:type="spellEnd"/>
      <w:r w:rsidRPr="00623C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2F1C9E" w:rsidRDefault="002F1C9E" w:rsidP="000A71D1">
      <w:pPr>
        <w:spacing w:before="80" w:after="80" w:line="240" w:lineRule="auto"/>
        <w:ind w:right="450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  <w:sectPr w:rsidR="002F1C9E" w:rsidSect="002F1C9E">
          <w:pgSz w:w="11906" w:h="16838"/>
          <w:pgMar w:top="1134" w:right="851" w:bottom="851" w:left="1418" w:header="454" w:footer="510" w:gutter="0"/>
          <w:cols w:space="708"/>
          <w:docGrid w:linePitch="360"/>
        </w:sectPr>
      </w:pPr>
    </w:p>
    <w:p w:rsidR="00623C07" w:rsidRPr="002F1C9E" w:rsidRDefault="00623C07" w:rsidP="000A71D1">
      <w:pPr>
        <w:spacing w:before="80" w:after="80" w:line="240" w:lineRule="auto"/>
        <w:ind w:right="450"/>
        <w:jc w:val="center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2F1C9E">
        <w:rPr>
          <w:rFonts w:ascii="Arial" w:eastAsia="Times New Roman" w:hAnsi="Arial" w:cs="Arial"/>
          <w:b/>
          <w:bCs/>
          <w:sz w:val="48"/>
          <w:szCs w:val="48"/>
          <w:lang w:eastAsia="ru-RU"/>
        </w:rPr>
        <w:lastRenderedPageBreak/>
        <w:t>Молитва праведному царю Давиду</w:t>
      </w:r>
    </w:p>
    <w:p w:rsidR="00C923DA" w:rsidRDefault="00C923DA" w:rsidP="000A71D1">
      <w:pPr>
        <w:spacing w:before="80" w:after="80" w:line="240" w:lineRule="auto"/>
        <w:rPr>
          <w:rFonts w:ascii="Arial" w:hAnsi="Arial" w:cs="Arial"/>
          <w:sz w:val="26"/>
          <w:szCs w:val="26"/>
        </w:rPr>
      </w:pPr>
    </w:p>
    <w:p w:rsidR="00226DFF" w:rsidRPr="002F1C9E" w:rsidRDefault="00623C07" w:rsidP="002F1C9E">
      <w:pPr>
        <w:spacing w:before="80" w:after="80" w:line="288" w:lineRule="auto"/>
        <w:jc w:val="both"/>
        <w:rPr>
          <w:rFonts w:ascii="Arial" w:hAnsi="Arial" w:cs="Arial"/>
          <w:sz w:val="29"/>
          <w:szCs w:val="29"/>
        </w:rPr>
      </w:pPr>
      <w:r w:rsidRPr="002F1C9E">
        <w:rPr>
          <w:rFonts w:ascii="Arial" w:hAnsi="Arial" w:cs="Arial"/>
          <w:b/>
          <w:sz w:val="32"/>
          <w:szCs w:val="32"/>
        </w:rPr>
        <w:t>О</w:t>
      </w:r>
      <w:r w:rsidRPr="002F1C9E">
        <w:rPr>
          <w:rFonts w:ascii="Arial" w:hAnsi="Arial" w:cs="Arial"/>
          <w:sz w:val="29"/>
          <w:szCs w:val="29"/>
        </w:rPr>
        <w:t xml:space="preserve">, </w:t>
      </w:r>
      <w:proofErr w:type="spellStart"/>
      <w:r w:rsidRPr="002F1C9E">
        <w:rPr>
          <w:rFonts w:ascii="Arial" w:hAnsi="Arial" w:cs="Arial"/>
          <w:sz w:val="29"/>
          <w:szCs w:val="29"/>
        </w:rPr>
        <w:t>прехвальный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и </w:t>
      </w:r>
      <w:proofErr w:type="spellStart"/>
      <w:r w:rsidRPr="002F1C9E">
        <w:rPr>
          <w:rFonts w:ascii="Arial" w:hAnsi="Arial" w:cs="Arial"/>
          <w:sz w:val="29"/>
          <w:szCs w:val="29"/>
        </w:rPr>
        <w:t>пречудный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</w:t>
      </w:r>
      <w:proofErr w:type="spellStart"/>
      <w:r w:rsidRPr="002F1C9E">
        <w:rPr>
          <w:rFonts w:ascii="Arial" w:hAnsi="Arial" w:cs="Arial"/>
          <w:sz w:val="29"/>
          <w:szCs w:val="29"/>
        </w:rPr>
        <w:t>пророче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Божий Давиде! </w:t>
      </w:r>
      <w:proofErr w:type="spellStart"/>
      <w:r w:rsidRPr="002F1C9E">
        <w:rPr>
          <w:rFonts w:ascii="Arial" w:hAnsi="Arial" w:cs="Arial"/>
          <w:sz w:val="29"/>
          <w:szCs w:val="29"/>
        </w:rPr>
        <w:t>Услыши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нас, грешных и непотребных, в час сей предстоящих пред святою твоею иконою и усердно прибегающих к ходатайству твоему. Моли о нас Человеколюбца Бога, да подаст нам дух покаяния и сокрушения о </w:t>
      </w:r>
      <w:proofErr w:type="spellStart"/>
      <w:r w:rsidRPr="002F1C9E">
        <w:rPr>
          <w:rFonts w:ascii="Arial" w:hAnsi="Arial" w:cs="Arial"/>
          <w:sz w:val="29"/>
          <w:szCs w:val="29"/>
        </w:rPr>
        <w:t>гресех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наших и всесильною Своею </w:t>
      </w:r>
      <w:proofErr w:type="spellStart"/>
      <w:r w:rsidRPr="002F1C9E">
        <w:rPr>
          <w:rFonts w:ascii="Arial" w:hAnsi="Arial" w:cs="Arial"/>
          <w:sz w:val="29"/>
          <w:szCs w:val="29"/>
        </w:rPr>
        <w:t>благодатию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да поможет нам </w:t>
      </w:r>
      <w:proofErr w:type="spellStart"/>
      <w:r w:rsidRPr="002F1C9E">
        <w:rPr>
          <w:rFonts w:ascii="Arial" w:hAnsi="Arial" w:cs="Arial"/>
          <w:sz w:val="29"/>
          <w:szCs w:val="29"/>
        </w:rPr>
        <w:t>оставити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пути нечестия, </w:t>
      </w:r>
      <w:proofErr w:type="spellStart"/>
      <w:r w:rsidRPr="002F1C9E">
        <w:rPr>
          <w:rFonts w:ascii="Arial" w:hAnsi="Arial" w:cs="Arial"/>
          <w:sz w:val="29"/>
          <w:szCs w:val="29"/>
        </w:rPr>
        <w:t>приспевати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же во всяком деле </w:t>
      </w:r>
      <w:proofErr w:type="spellStart"/>
      <w:r w:rsidRPr="002F1C9E">
        <w:rPr>
          <w:rFonts w:ascii="Arial" w:hAnsi="Arial" w:cs="Arial"/>
          <w:sz w:val="29"/>
          <w:szCs w:val="29"/>
        </w:rPr>
        <w:t>блазе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, да укрепит нас в борьбе со </w:t>
      </w:r>
      <w:proofErr w:type="spellStart"/>
      <w:r w:rsidRPr="002F1C9E">
        <w:rPr>
          <w:rFonts w:ascii="Arial" w:hAnsi="Arial" w:cs="Arial"/>
          <w:sz w:val="29"/>
          <w:szCs w:val="29"/>
        </w:rPr>
        <w:t>страстьми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и </w:t>
      </w:r>
      <w:proofErr w:type="spellStart"/>
      <w:r w:rsidRPr="002F1C9E">
        <w:rPr>
          <w:rFonts w:ascii="Arial" w:hAnsi="Arial" w:cs="Arial"/>
          <w:sz w:val="29"/>
          <w:szCs w:val="29"/>
        </w:rPr>
        <w:t>похотьми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нашими; да всадит в сердце наше дух смирения и кротости, дух братолюбия и незлобия, дух терпения и целомудрия, дух ревности к славе Божией и спасению ближних. Упраздни молитвами твоими, </w:t>
      </w:r>
      <w:proofErr w:type="spellStart"/>
      <w:r w:rsidRPr="002F1C9E">
        <w:rPr>
          <w:rFonts w:ascii="Arial" w:hAnsi="Arial" w:cs="Arial"/>
          <w:sz w:val="29"/>
          <w:szCs w:val="29"/>
        </w:rPr>
        <w:t>пророче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, </w:t>
      </w:r>
      <w:proofErr w:type="spellStart"/>
      <w:r w:rsidRPr="002F1C9E">
        <w:rPr>
          <w:rFonts w:ascii="Arial" w:hAnsi="Arial" w:cs="Arial"/>
          <w:sz w:val="29"/>
          <w:szCs w:val="29"/>
        </w:rPr>
        <w:t>злыя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обычаи мира, паче же погибельный и тлетворный дух века сего, заражающий христианский род неуважением к Божественней </w:t>
      </w:r>
      <w:proofErr w:type="spellStart"/>
      <w:r w:rsidRPr="002F1C9E">
        <w:rPr>
          <w:rFonts w:ascii="Arial" w:hAnsi="Arial" w:cs="Arial"/>
          <w:sz w:val="29"/>
          <w:szCs w:val="29"/>
        </w:rPr>
        <w:t>Православней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вере, к уставам </w:t>
      </w:r>
      <w:proofErr w:type="spellStart"/>
      <w:r w:rsidRPr="002F1C9E">
        <w:rPr>
          <w:rFonts w:ascii="Arial" w:hAnsi="Arial" w:cs="Arial"/>
          <w:sz w:val="29"/>
          <w:szCs w:val="29"/>
        </w:rPr>
        <w:t>святыя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Церкви и к </w:t>
      </w:r>
      <w:proofErr w:type="spellStart"/>
      <w:r w:rsidRPr="002F1C9E">
        <w:rPr>
          <w:rFonts w:ascii="Arial" w:hAnsi="Arial" w:cs="Arial"/>
          <w:sz w:val="29"/>
          <w:szCs w:val="29"/>
        </w:rPr>
        <w:t>заповедем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Господним, непочтением к родителем и </w:t>
      </w:r>
      <w:proofErr w:type="spellStart"/>
      <w:r w:rsidRPr="002F1C9E">
        <w:rPr>
          <w:rFonts w:ascii="Arial" w:hAnsi="Arial" w:cs="Arial"/>
          <w:sz w:val="29"/>
          <w:szCs w:val="29"/>
        </w:rPr>
        <w:t>вла</w:t>
      </w:r>
      <w:proofErr w:type="gramStart"/>
      <w:r w:rsidRPr="002F1C9E">
        <w:rPr>
          <w:rFonts w:ascii="Arial" w:hAnsi="Arial" w:cs="Arial"/>
          <w:sz w:val="29"/>
          <w:szCs w:val="29"/>
        </w:rPr>
        <w:t>c</w:t>
      </w:r>
      <w:proofErr w:type="gramEnd"/>
      <w:r w:rsidRPr="002F1C9E">
        <w:rPr>
          <w:rFonts w:ascii="Arial" w:hAnsi="Arial" w:cs="Arial"/>
          <w:sz w:val="29"/>
          <w:szCs w:val="29"/>
        </w:rPr>
        <w:t>тем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предержащим, и низвергающий людей в бездну нечестия, развращения и погибели. Отврати от нас, </w:t>
      </w:r>
      <w:proofErr w:type="spellStart"/>
      <w:r w:rsidRPr="002F1C9E">
        <w:rPr>
          <w:rFonts w:ascii="Arial" w:hAnsi="Arial" w:cs="Arial"/>
          <w:sz w:val="29"/>
          <w:szCs w:val="29"/>
        </w:rPr>
        <w:t>пречудне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</w:t>
      </w:r>
      <w:proofErr w:type="spellStart"/>
      <w:r w:rsidRPr="002F1C9E">
        <w:rPr>
          <w:rFonts w:ascii="Arial" w:hAnsi="Arial" w:cs="Arial"/>
          <w:sz w:val="29"/>
          <w:szCs w:val="29"/>
        </w:rPr>
        <w:t>пророче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, </w:t>
      </w:r>
      <w:proofErr w:type="spellStart"/>
      <w:r w:rsidRPr="002F1C9E">
        <w:rPr>
          <w:rFonts w:ascii="Arial" w:hAnsi="Arial" w:cs="Arial"/>
          <w:sz w:val="29"/>
          <w:szCs w:val="29"/>
        </w:rPr>
        <w:t>предстательством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твоим праведный гнев Божий, и избави вся грады и веси царства нашего от бездождия и глада, от страшных бурь и землетрясений, от смертоносных язв и болезней, от нашествия врагов и </w:t>
      </w:r>
      <w:proofErr w:type="spellStart"/>
      <w:r w:rsidRPr="002F1C9E">
        <w:rPr>
          <w:rFonts w:ascii="Arial" w:hAnsi="Arial" w:cs="Arial"/>
          <w:sz w:val="29"/>
          <w:szCs w:val="29"/>
        </w:rPr>
        <w:t>междоусобныя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брани. Укрепи твоими молитвами православных людей, </w:t>
      </w:r>
      <w:proofErr w:type="spellStart"/>
      <w:r w:rsidRPr="002F1C9E">
        <w:rPr>
          <w:rFonts w:ascii="Arial" w:hAnsi="Arial" w:cs="Arial"/>
          <w:sz w:val="29"/>
          <w:szCs w:val="29"/>
        </w:rPr>
        <w:t>благопоспешествуй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им во всех благих </w:t>
      </w:r>
      <w:proofErr w:type="spellStart"/>
      <w:r w:rsidRPr="002F1C9E">
        <w:rPr>
          <w:rFonts w:ascii="Arial" w:hAnsi="Arial" w:cs="Arial"/>
          <w:sz w:val="29"/>
          <w:szCs w:val="29"/>
        </w:rPr>
        <w:t>деяниих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и начинаниях к водворению мира и правды в державе их. </w:t>
      </w:r>
      <w:proofErr w:type="spellStart"/>
      <w:r w:rsidRPr="002F1C9E">
        <w:rPr>
          <w:rFonts w:ascii="Arial" w:hAnsi="Arial" w:cs="Arial"/>
          <w:sz w:val="29"/>
          <w:szCs w:val="29"/>
        </w:rPr>
        <w:t>Пособствуй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</w:t>
      </w:r>
      <w:proofErr w:type="spellStart"/>
      <w:r w:rsidRPr="002F1C9E">
        <w:rPr>
          <w:rFonts w:ascii="Arial" w:hAnsi="Arial" w:cs="Arial"/>
          <w:sz w:val="29"/>
          <w:szCs w:val="29"/>
        </w:rPr>
        <w:t>Всероссийкому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Христолюбивому воинству во </w:t>
      </w:r>
      <w:proofErr w:type="spellStart"/>
      <w:r w:rsidRPr="002F1C9E">
        <w:rPr>
          <w:rFonts w:ascii="Arial" w:hAnsi="Arial" w:cs="Arial"/>
          <w:sz w:val="29"/>
          <w:szCs w:val="29"/>
        </w:rPr>
        <w:t>бранех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со врагами нашими. Испроси, </w:t>
      </w:r>
      <w:proofErr w:type="spellStart"/>
      <w:r w:rsidRPr="002F1C9E">
        <w:rPr>
          <w:rFonts w:ascii="Arial" w:hAnsi="Arial" w:cs="Arial"/>
          <w:sz w:val="29"/>
          <w:szCs w:val="29"/>
        </w:rPr>
        <w:t>пророче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Божий, от Господа пастырем нашим святую ревность по </w:t>
      </w:r>
      <w:proofErr w:type="spellStart"/>
      <w:r w:rsidRPr="002F1C9E">
        <w:rPr>
          <w:rFonts w:ascii="Arial" w:hAnsi="Arial" w:cs="Arial"/>
          <w:sz w:val="29"/>
          <w:szCs w:val="29"/>
        </w:rPr>
        <w:t>Бозе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, сердечное попечение о спасении </w:t>
      </w:r>
      <w:proofErr w:type="spellStart"/>
      <w:r w:rsidRPr="002F1C9E">
        <w:rPr>
          <w:rFonts w:ascii="Arial" w:hAnsi="Arial" w:cs="Arial"/>
          <w:sz w:val="29"/>
          <w:szCs w:val="29"/>
        </w:rPr>
        <w:t>пасомых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, мудрость в учении и управлении, благочестие и крепость во </w:t>
      </w:r>
      <w:proofErr w:type="spellStart"/>
      <w:r w:rsidRPr="002F1C9E">
        <w:rPr>
          <w:rFonts w:ascii="Arial" w:hAnsi="Arial" w:cs="Arial"/>
          <w:sz w:val="29"/>
          <w:szCs w:val="29"/>
        </w:rPr>
        <w:t>искушениих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, судиям испроси нелицеприятие и </w:t>
      </w:r>
      <w:proofErr w:type="spellStart"/>
      <w:r w:rsidRPr="002F1C9E">
        <w:rPr>
          <w:rFonts w:ascii="Arial" w:hAnsi="Arial" w:cs="Arial"/>
          <w:sz w:val="29"/>
          <w:szCs w:val="29"/>
        </w:rPr>
        <w:t>безкорыстие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, правоту и сострадание к </w:t>
      </w:r>
      <w:proofErr w:type="spellStart"/>
      <w:r w:rsidRPr="002F1C9E">
        <w:rPr>
          <w:rFonts w:ascii="Arial" w:hAnsi="Arial" w:cs="Arial"/>
          <w:sz w:val="29"/>
          <w:szCs w:val="29"/>
        </w:rPr>
        <w:t>обидимым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, всем начальствующим попечение о подчиненных, милость и правосудие, подчиненным же покорность и послушание ко </w:t>
      </w:r>
      <w:proofErr w:type="spellStart"/>
      <w:r w:rsidRPr="002F1C9E">
        <w:rPr>
          <w:rFonts w:ascii="Arial" w:hAnsi="Arial" w:cs="Arial"/>
          <w:sz w:val="29"/>
          <w:szCs w:val="29"/>
        </w:rPr>
        <w:t>властем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и усердное исполнение своих обязанностей; да, </w:t>
      </w:r>
      <w:proofErr w:type="spellStart"/>
      <w:r w:rsidRPr="002F1C9E">
        <w:rPr>
          <w:rFonts w:ascii="Arial" w:hAnsi="Arial" w:cs="Arial"/>
          <w:sz w:val="29"/>
          <w:szCs w:val="29"/>
        </w:rPr>
        <w:t>тако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в мире и благочестии </w:t>
      </w:r>
      <w:proofErr w:type="spellStart"/>
      <w:r w:rsidRPr="002F1C9E">
        <w:rPr>
          <w:rFonts w:ascii="Arial" w:hAnsi="Arial" w:cs="Arial"/>
          <w:sz w:val="29"/>
          <w:szCs w:val="29"/>
        </w:rPr>
        <w:t>поживше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в сем </w:t>
      </w:r>
      <w:proofErr w:type="spellStart"/>
      <w:r w:rsidRPr="002F1C9E">
        <w:rPr>
          <w:rFonts w:ascii="Arial" w:hAnsi="Arial" w:cs="Arial"/>
          <w:sz w:val="29"/>
          <w:szCs w:val="29"/>
        </w:rPr>
        <w:t>веце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, сподобимся причастия вечных благ в Царствии Господа и Спаса нашего Иисуса Христа, </w:t>
      </w:r>
      <w:proofErr w:type="spellStart"/>
      <w:r w:rsidRPr="002F1C9E">
        <w:rPr>
          <w:rFonts w:ascii="Arial" w:hAnsi="Arial" w:cs="Arial"/>
          <w:sz w:val="29"/>
          <w:szCs w:val="29"/>
        </w:rPr>
        <w:t>Емуже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подобает честь и поклонение, со Безначальным Его </w:t>
      </w:r>
      <w:proofErr w:type="spellStart"/>
      <w:r w:rsidRPr="002F1C9E">
        <w:rPr>
          <w:rFonts w:ascii="Arial" w:hAnsi="Arial" w:cs="Arial"/>
          <w:sz w:val="29"/>
          <w:szCs w:val="29"/>
        </w:rPr>
        <w:t>Отцем</w:t>
      </w:r>
      <w:proofErr w:type="spellEnd"/>
      <w:r w:rsidRPr="002F1C9E">
        <w:rPr>
          <w:rFonts w:ascii="Arial" w:hAnsi="Arial" w:cs="Arial"/>
          <w:sz w:val="29"/>
          <w:szCs w:val="29"/>
        </w:rPr>
        <w:t xml:space="preserve"> и Пресвятым Духом, во веки веков. Аминь.</w:t>
      </w:r>
    </w:p>
    <w:sectPr w:rsidR="00226DFF" w:rsidRPr="002F1C9E" w:rsidSect="002F1C9E">
      <w:pgSz w:w="11906" w:h="16838"/>
      <w:pgMar w:top="1134" w:right="851" w:bottom="851" w:left="1418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9B" w:rsidRDefault="00F4319B" w:rsidP="002F1C9E">
      <w:pPr>
        <w:spacing w:after="0" w:line="240" w:lineRule="auto"/>
      </w:pPr>
      <w:r>
        <w:separator/>
      </w:r>
    </w:p>
  </w:endnote>
  <w:endnote w:type="continuationSeparator" w:id="0">
    <w:p w:rsidR="00F4319B" w:rsidRDefault="00F4319B" w:rsidP="002F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523"/>
      <w:docPartObj>
        <w:docPartGallery w:val="Page Numbers (Bottom of Page)"/>
        <w:docPartUnique/>
      </w:docPartObj>
    </w:sdtPr>
    <w:sdtEndPr/>
    <w:sdtContent>
      <w:p w:rsidR="002F1C9E" w:rsidRDefault="002F1C9E" w:rsidP="002F1C9E">
        <w:pPr>
          <w:pStyle w:val="a7"/>
          <w:spacing w:before="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F30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9B" w:rsidRDefault="00F4319B" w:rsidP="002F1C9E">
      <w:pPr>
        <w:spacing w:after="0" w:line="240" w:lineRule="auto"/>
      </w:pPr>
      <w:r>
        <w:separator/>
      </w:r>
    </w:p>
  </w:footnote>
  <w:footnote w:type="continuationSeparator" w:id="0">
    <w:p w:rsidR="00F4319B" w:rsidRDefault="00F4319B" w:rsidP="002F1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2B12"/>
    <w:multiLevelType w:val="multilevel"/>
    <w:tmpl w:val="F8D6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07"/>
    <w:rsid w:val="00061C01"/>
    <w:rsid w:val="000A71D1"/>
    <w:rsid w:val="00226DFF"/>
    <w:rsid w:val="002F1C9E"/>
    <w:rsid w:val="00623C07"/>
    <w:rsid w:val="006818F9"/>
    <w:rsid w:val="00800449"/>
    <w:rsid w:val="00C36FDE"/>
    <w:rsid w:val="00C923DA"/>
    <w:rsid w:val="00D50DCE"/>
    <w:rsid w:val="00E65A1B"/>
    <w:rsid w:val="00E65A2F"/>
    <w:rsid w:val="00E928B7"/>
    <w:rsid w:val="00F4319B"/>
    <w:rsid w:val="00FC5FF3"/>
    <w:rsid w:val="00FE6F30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C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1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C9E"/>
  </w:style>
  <w:style w:type="paragraph" w:styleId="a7">
    <w:name w:val="footer"/>
    <w:basedOn w:val="a"/>
    <w:link w:val="a8"/>
    <w:uiPriority w:val="99"/>
    <w:unhideWhenUsed/>
    <w:rsid w:val="002F1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C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1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C9E"/>
  </w:style>
  <w:style w:type="paragraph" w:styleId="a7">
    <w:name w:val="footer"/>
    <w:basedOn w:val="a"/>
    <w:link w:val="a8"/>
    <w:uiPriority w:val="99"/>
    <w:unhideWhenUsed/>
    <w:rsid w:val="002F1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Union201</dc:creator>
  <cp:lastModifiedBy>201</cp:lastModifiedBy>
  <cp:revision>3</cp:revision>
  <dcterms:created xsi:type="dcterms:W3CDTF">2017-12-04T05:27:00Z</dcterms:created>
  <dcterms:modified xsi:type="dcterms:W3CDTF">2017-12-04T05:28:00Z</dcterms:modified>
</cp:coreProperties>
</file>