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34" w:rsidRPr="00915B4F" w:rsidRDefault="006A6534" w:rsidP="00B30C42">
      <w:pPr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 w:rsidRPr="00915B4F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Акафист</w:t>
      </w:r>
      <w:r w:rsidR="00B30C42" w:rsidRPr="00915B4F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 </w:t>
      </w:r>
      <w:r w:rsidRPr="00915B4F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преподобному Сергию Радонежскому</w:t>
      </w:r>
    </w:p>
    <w:p w:rsidR="00915B4F" w:rsidRPr="00303BDB" w:rsidRDefault="00915B4F" w:rsidP="00915B4F">
      <w:pPr>
        <w:pStyle w:val="6"/>
        <w:spacing w:line="264" w:lineRule="auto"/>
        <w:rPr>
          <w:rFonts w:ascii="Arial" w:hAnsi="Arial" w:cs="Arial"/>
          <w:i/>
          <w:sz w:val="16"/>
          <w:szCs w:val="16"/>
        </w:rPr>
      </w:pPr>
    </w:p>
    <w:p w:rsidR="00915B4F" w:rsidRPr="00915B4F" w:rsidRDefault="00915B4F" w:rsidP="00915B4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915B4F">
        <w:rPr>
          <w:rFonts w:ascii="Arial" w:hAnsi="Arial" w:cs="Arial"/>
          <w:i/>
          <w:sz w:val="26"/>
          <w:szCs w:val="26"/>
        </w:rPr>
        <w:t>Кондак 1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В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>озбранный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 Царя сил, Господа Иисуса, данный России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воеводо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предивный,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преподобне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отче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!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Прославляюще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мы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прославльшаго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славы Господа, благодарственное пение воспеваем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ибо молитвами твоими от нашествия иноплеменник и скорбных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обстояний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нас присно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избавляеши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яко имея дерзновение ко Господу, от всяких нас бед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свободи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да зовем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:</w:t>
      </w:r>
      <w:r w:rsidR="00B30C42"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15B4F" w:rsidRPr="00915B4F" w:rsidRDefault="00915B4F" w:rsidP="00915B4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915B4F">
        <w:rPr>
          <w:rFonts w:ascii="Arial" w:hAnsi="Arial" w:cs="Arial"/>
          <w:i/>
          <w:sz w:val="26"/>
          <w:szCs w:val="26"/>
        </w:rPr>
        <w:t>Икос 1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А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нгелов Творец,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предуведевый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по самовластному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чистаго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сердца твоего изволению,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всеусердствующее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Его воли исполнение, еще во чреве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матерни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трикратным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возглашением, показа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миру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истиннаго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служителя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быти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Святыя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Троицы и научи всех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вопити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тебе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сице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прежде век, яко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имаши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верный раб Христов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быти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предусмотренный;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оноже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время во блаженное и небесное жилище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предуставленный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 чрева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матерня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на службу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Небеснаго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Царя, яко воин, хотящий верен Ему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быти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призванный;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Божиею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оправданный.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не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точию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России, но и всей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вселенней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прославленный;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трикратным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твоим во чреве возглашением родителей и всех слышащих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удививый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по рождении своем постное иноческое житие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показавый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 сосца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матерня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воздержание чудное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явивый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в среду и пяток млека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никакоже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вкусивый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радуйся, родителей благих добрый и избранный плоде.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радости скорбящим и милости с верою у тебе просящим подателю;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печалей злых во всяких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приключениих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отгонителю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outlineLvl w:val="4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Кондак 2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В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>идящи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вся Россия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страны данною тебе,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преподобне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отче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Божиею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 верою к святым твоим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мощем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приходящим, и скорое вспоможение, и присное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преславное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чудес творение, удивляются. И мы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веселящеся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яко имеем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таковаго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милостиваго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помощника,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Прославльшаго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прославляюще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раба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вернаго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слугу Господня,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восхваляюще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вопием Ему: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B2639" w:rsidRDefault="005B2639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  <w:sectPr w:rsidR="005B2639" w:rsidSect="00303BDB">
          <w:footerReference w:type="default" r:id="rId7"/>
          <w:pgSz w:w="11906" w:h="16838"/>
          <w:pgMar w:top="709" w:right="851" w:bottom="567" w:left="1418" w:header="709" w:footer="510" w:gutter="0"/>
          <w:cols w:space="708"/>
          <w:docGrid w:linePitch="360"/>
        </w:sectPr>
      </w:pP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lastRenderedPageBreak/>
        <w:t>Икос 2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Р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азум, еще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сущу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во чреве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матерни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Святую Троицу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прославити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Иисус Христос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даровавый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и веру крепкую, надежду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несумненную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любовь истинную к Нему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имети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утвердивый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сподоби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во имя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Святыя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Троицы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храм и обитель чудную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устроити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и во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ону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множество инок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собрати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. Сего ради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вернии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научишася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воспевати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тебе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тако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честное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Пресвятыя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Троицы носило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похваление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добре стадо, тобою собранное, во спасение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наставляяй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честный образе агнцем и пастырем;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правило веры и образе кротости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духовныя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святыням чистое и непорочное жилище;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еще при жизни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сподобивыйся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видети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Пресвятую Богородицу со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двема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апостолома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удостоивыйся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во время совершения литургии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сослужения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ангельскаго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радуйся, во святую литургию в благодати Божией весь, аки во огни, стоящий.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оным Божественным огнем, в потир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вшедым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причастивыйся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достоин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бывый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ангельскаго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собеседования.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преисполненный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всякия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благостыни;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чистоты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душевныя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телесныя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усердный хранителю.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t>Кондак 3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С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илою, данною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свыше, будущая, яко настоящая, созерцая, возвещал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великому князю Димитрию о победе многочисленных прегордых агарян, хотящих Россию огнем и мечем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опустошити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прорекл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и от своего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иноческаго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лика двух монахов на противных в помощь дал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и молитвою твоею святою к Богу вопия, на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агаряны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победу сотворил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За</w:t>
      </w:r>
      <w:proofErr w:type="gram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еже</w:t>
      </w:r>
      <w:proofErr w:type="gram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прославляюще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о таковой же твоей на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сопротивных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православному воинству помощи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просяще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Богу вопием: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t>Икос 3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И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>муще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помышление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родителие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твои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людие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трикратном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твоем во чреве матернем в церкви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глашении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удивльшеся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разумеша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нечто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преславное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чудное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быти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: и по сих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уведевше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твое радостное рождение,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радовахуся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радостная тебе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приношаху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глаголюще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отроча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добродушевное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благонадежное;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детище,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всякия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благодати Божия исполненное.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пречудное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 младенчестве постничество нам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являяй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оным многих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приводяй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во удивление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увеселяяй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Радуйся, яко с тобою всегда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благодать Господня;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 юности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всем сердцем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мыслию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Бога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возлюбивый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кротость, смирение и бдение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имевый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вся мира сего красная, яко скоро исчезающая,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презревый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вся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плотския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похоти Бога ради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умертвивый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многообразныя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козни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лукаваго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силою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Божиею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победивый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многия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люди от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греховнаго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пути ко Господу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обративый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спасый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радуйся, яко тобою сладостей духовных исполняемся.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t>Кондак 4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Б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ури жития мира сего, присно внутренними и внешними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злострадании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волнующагося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преподобне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отче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избавився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пришел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во пристанище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немятежное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небесное, на места злачна и прохладна,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идеже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потоцы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сладости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неисповедимыя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пища славы Божия нетленная, пения и гласы празднующих.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Тамо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почиваеши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веселишися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со всеми ангельскими силами поя Богу: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t>Икос 4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С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>лышаша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преподобне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отче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ближнии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дальнии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ангелоподобное твое житие и благодати чудес струю выну текущую, яко молитвою твоею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прокаженнии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очищаются,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слепии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прозирают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хромии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ходят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разноообразных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недуг с верою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притекающии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здравие улучают, сих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избавльшеся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вопияху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к тебе таковая: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мироварнице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на вся недуги врачевание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подавающая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безмездно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паче естества врачу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скоромилостивый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милости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превеликия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скорбным сострадания сокровище;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всеусерднаго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людех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промышления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приятелище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душу свою за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человеки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положити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готовый;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радуйся, увеселение и отрада к тебе прибегающим.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мертвеца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молитвою твоею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ожививый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оскудение монастырское в пищи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исполнивый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сусе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месте поток водный тещи у Бога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испросивый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таяжде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вода, молитвою твоею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исцеляющи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недуги, чудодействует.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чудес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пучино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Богом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излиянная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радуйся, желаемых благ пришедшим к тебе подателю.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t>Кондак 5</w:t>
      </w:r>
    </w:p>
    <w:p w:rsidR="00303BDB" w:rsidRDefault="006A6534" w:rsidP="00303BDB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Б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>оготечная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пресветлая звезда явился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преподобне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отче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небо церковное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украшаяй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всех блудящих по морю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страстнаго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жития сего данною 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тебе от Солнца Правды Христа Иисуса,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истиннаго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Бога,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озаряяй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мрак печалей и мглу всяких недуг и скорбей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прогоняяй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наставляеши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всех к тебе с верою притекающих на </w:t>
      </w:r>
      <w:proofErr w:type="gram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путь</w:t>
      </w:r>
      <w:proofErr w:type="gram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спасенный, к вечному Небесному Отечеству ведущий, поющих Богу: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Аллилуиа.</w:t>
      </w:r>
      <w:proofErr w:type="spellEnd"/>
    </w:p>
    <w:p w:rsidR="006A6534" w:rsidRPr="00303BDB" w:rsidRDefault="006A6534" w:rsidP="00303BDB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303BDB">
        <w:rPr>
          <w:rFonts w:ascii="Arial" w:hAnsi="Arial" w:cs="Arial"/>
          <w:b/>
          <w:i/>
          <w:sz w:val="26"/>
          <w:szCs w:val="26"/>
        </w:rPr>
        <w:t>Икос 5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В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идев преподобный Сергий, яко в </w:t>
      </w:r>
      <w:proofErr w:type="gram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мире</w:t>
      </w:r>
      <w:proofErr w:type="gram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сем всяческая суета и тлению </w:t>
      </w:r>
      <w:proofErr w:type="gram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причастна</w:t>
      </w:r>
      <w:proofErr w:type="gram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потщася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вседушно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Превечному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Богу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благоугодити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и воистину не вотще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потрудися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премени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тленная на нетленная, наипаче же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предстояния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сподобися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страшнаго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Престола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Владычня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 славе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вечней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Темже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вопием ему: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идеже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Христос 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телеси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таможде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ты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пребываеши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тамо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яко в зерцале, 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Бозе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вся Ему любезная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созерцаеши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созерцая в Нем молящихся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 помощи, молитвою твоею им полезная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ходатайствуеши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призывающим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бранех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православным.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молитвою твоею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Российстей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стране победы на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противныя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подаваяй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скорбящим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скоропредстательный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утешителю.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немощей телесных и душевных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немздоприемный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исцелителю;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многая чудеса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Духа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Святаго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содеваяй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хромым хождение и слепым прозрение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подаваяй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грозд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винный, питающий нас и веселящий.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розго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Христа лозы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истинныя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мног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плод в пособие православным творящая;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благий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рабе и верный, и добрый делателю винограда Христова.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t>Кондак 6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П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роповедует держава Российская,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богомудре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труды твоя и болезни, бдение же и сухоядение, ради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душевнаго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твоего спасения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подъятыя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егоже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ради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прослави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Господь славою Своею Божественною.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Темже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яко рай насажденный, в Церкви явился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имущи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древо жизни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Самаго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Господа, </w:t>
      </w:r>
      <w:proofErr w:type="gram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от</w:t>
      </w:r>
      <w:proofErr w:type="gram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Негоже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вкусившии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вся</w:t>
      </w:r>
      <w:proofErr w:type="gram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скоро гибнущая в мире сем презирают и радостно в прекрасный виноград вышний входят,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идеже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ты, предстоя Ему,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вопиеши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t>Икос 6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В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>озсия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Церкви и стране нашей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Российстей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просвещение совершенных твоих добродетелей,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преподобне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отче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нихже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благодаряще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Отца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Небеснаго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давшаго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тебе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толикую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благодать величия Своего, к тебе, яко к теплому о нас молитвеннику, радостная воспеваем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тако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Радуйся, ангельское житие нам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являяй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страсти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греховныя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уставляяй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образе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истиннаго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смирения;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зерцало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совершеннаго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терпения.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наставниче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великий спасению;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приводяй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грешных ко исправлению.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известный исполнителю заповедей Христовых;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радуйся, душ немощных исцеление.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милостыню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творити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научаяй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ризы и брашна немощным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подавати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повелеваяй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пустынниче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мирскую честь и богатство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возненавидевый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постниче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от юности Богу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послуживый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t>Кондак 7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Х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отя избран дом Духу Святому себе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сотворити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потщался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тесным и прискорбным путем, ведущим в жизнь вечную,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взем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рамо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свое Крест Христов,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шествовати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еже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Божиею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 юности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непорочно 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творениих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заповедей Господних совершив,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достигл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уготованнаго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тебе в небесном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всевеселом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пребывании воздаяния,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тамо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благодарственно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Богу: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t>Икос 7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Н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овую благодать показа всех Творец и Владыка тебе,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богомудре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: аще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умерл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на земли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плотию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но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душею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 вышнем селении всегда жив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многая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преславная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чудеса в мире живущим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людем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действуеши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и теплым твоим ходатайством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пособствуеши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, вопиющим к тебе таковая: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девственниче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душею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телом;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иноком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наставниче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предивный.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душ наших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радование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быстрое нищим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услышание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скорбящим приятное попечение;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радуйся, чистоты усердный хранителю.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ненадежным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надеяние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радуйся, всея России увеселение.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древо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чудоточное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рая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Иисусова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крине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райскаго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прозябения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миро Христова благоухания;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тобою приносится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радование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03BDB" w:rsidRDefault="00303BDB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lastRenderedPageBreak/>
        <w:t>Кондак 8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С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транное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преславное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чудо является притекающим к тебе,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богомудре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: ибо данною тебе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Божиею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 верою просящим немедленно от всяких многообразных телесных и душевных скорбей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исцеляеши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от бед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избавляеши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от напастей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охраняеши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и всем всяко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благополезное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прошение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исполняеши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вопиеши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Богу: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t>Икос 8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В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есь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преподобне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отче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в вышних, но и нижних не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оставляеши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: присно со Христом Царем Вечным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царствуеши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нас, грешных и недостойных, пред Ним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воспоминаеши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моляся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 спасении нашем.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Темже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 усердия нашего вопием к тебе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сице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оставльший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имение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возлюбивый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нищету Христову;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радуйся, достигший к неистощимому богатству.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Духу Святому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подклонивыйся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со всяким смирением;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воине Христов непобедимый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явльшийся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крилома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богомыслия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сети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вражия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сокрушивый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смирением возвышаемый, 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вечныя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кровы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возлетевый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просвещенный внутрь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истребивый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страстей мглу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душевредную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подвизех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дневных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нощных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течение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совершивый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 </w:t>
      </w:r>
      <w:proofErr w:type="gram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невечернем</w:t>
      </w:r>
      <w:proofErr w:type="gram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дни Царствия Божия присно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почиваяй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тамо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снедения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пищи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разумныя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сподобльшийся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того блаженства от Бога вечно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удостоивыйся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480A13" w:rsidRDefault="006A6534" w:rsidP="00480A13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480A13">
        <w:rPr>
          <w:rFonts w:ascii="Arial" w:hAnsi="Arial" w:cs="Arial"/>
          <w:i/>
          <w:sz w:val="26"/>
          <w:szCs w:val="26"/>
        </w:rPr>
        <w:t>Кондак 9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В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сякое естество ангельское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удивися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великому свыше тебе дарованию, яко на земли невещественное житие показал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и во плоти, аки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безплотен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явился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. Сего ради многих чудес творения от Господа прием, чистою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боголюбезною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душею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твоею Того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благостию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к Небесным причтен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силам, 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Небесех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ныне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всесильному Богу: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480A13" w:rsidRDefault="006A6534" w:rsidP="00480A13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480A13">
        <w:rPr>
          <w:rFonts w:ascii="Arial" w:hAnsi="Arial" w:cs="Arial"/>
          <w:i/>
          <w:sz w:val="26"/>
          <w:szCs w:val="26"/>
        </w:rPr>
        <w:t>Икос 9</w:t>
      </w:r>
    </w:p>
    <w:p w:rsidR="006A6534" w:rsidRPr="00915B4F" w:rsidRDefault="006A6534" w:rsidP="005B2639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В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итии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многовещаннии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недоумеют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достойно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славити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достойный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всякия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славы,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славне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преподобне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отче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ибо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пачеестественная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многая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преславная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чудодействия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еще жив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сущь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показал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но и по смерти тая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Божиею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творити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престаеши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. Мы же,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любовию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понуждаеми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дерзаем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пети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тебе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сице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земный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ангеле и небесный человече;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во плоти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живый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духовно, на земли небесно.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 человечестве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пребываяй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ангельски, в мире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премирно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душевныма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твоима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очима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выну Господа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созерцавый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пред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лицем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Божиим, яко раб пред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Господем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ходивый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пред Оным, яко сын пред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Отцем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яко ученик пред Учителем,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шествовавый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воин пред Воеводою готов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вся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повеленная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творити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добрый стада своего иночествующих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наставниче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правителю.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шествовавый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 силы в силу,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дондеже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явися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тебе Бог богов в Сионе;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Единаго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Господа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возлюбивый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к Нему очеса своя выну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имевый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во вся дни живота своего Его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искавый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в Нем намерение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полагавый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ничесого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Небеси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на земли, разве Христа Иисуса,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видети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желавый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t>Кондак 10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С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пасти хотя душу твою, в юности возраста своего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отреклся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воли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своея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во знамение отсечения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постригл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власы главы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своея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и был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монах,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покоривый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себе воли Божией и начальником, от Него поставленным,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ихже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веления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тако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слушал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яко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Самаго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Господа, никогда же прекословя, но слову веления исполнением дела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отвещавая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. Всяческая же приключения благодарно, яко верный раб, от Господа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приимал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Емуже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Небесех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предстоя, ныне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вопиеши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t>Икос 10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С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тена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всем человеком, к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заступлению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твоему прибегающим,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преподобне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богомудре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Темже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нам, к тебе приходящим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милостиваго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твоего во всяких нуждах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заступления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у Царя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Небеснаго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просящим, буди стена крепкая и ограждение непреоборимое, от всяких нас бед и напастей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застеняя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</w:t>
      </w:r>
      <w:proofErr w:type="gram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ограждая, за еже мы вопием тебе таковая: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воине Царя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Небеснаго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не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обязавыйся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куплями житейскими, да Ему угоден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будеши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не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восхотевый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двема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господинома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Богу и миру,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работати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но Единому Богу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точию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 юности на тело свое, на мир сей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диавола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вооруживыйся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постом, поклоны, стоянием на молитве, бдением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умертвивый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плоть свою.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умертвивый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оную прежде, нежели она жива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страстем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бяше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мертву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содеявый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гортань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противу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приимания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сластей.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мертв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сотворивый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язык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противу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глаголания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скверных,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клеветных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ложных;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радуйся, мертвы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устроивый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ушеса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противу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слышания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душевредных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мертвы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содеявый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руце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противу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грабления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всяких зол творения;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мертво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сотворивый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чрево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противу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объядения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пиянства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мертва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соделавый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трудами чресла своя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противу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нечистоты;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мертвы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сотворивый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нозе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противу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течения в путь грешников и на совет нечестивых.</w:t>
      </w:r>
    </w:p>
    <w:p w:rsidR="00303BDB" w:rsidRDefault="006A6534" w:rsidP="00303BDB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чудотворче.</w:t>
      </w:r>
      <w:proofErr w:type="spellEnd"/>
    </w:p>
    <w:p w:rsidR="00303BDB" w:rsidRDefault="00303BDB" w:rsidP="00303BDB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6534" w:rsidRPr="00303BDB" w:rsidRDefault="006A6534" w:rsidP="00303BDB">
      <w:pPr>
        <w:spacing w:after="0" w:line="264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303BDB">
        <w:rPr>
          <w:rFonts w:ascii="Arial" w:hAnsi="Arial" w:cs="Arial"/>
          <w:b/>
          <w:i/>
          <w:sz w:val="26"/>
          <w:szCs w:val="26"/>
        </w:rPr>
        <w:t>Кондак 11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П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ение благодарственное благотворителю Христу Иисусу,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преподобне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отче,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прославляюще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православнии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взывают, яко даровал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многих чудес силу творения: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слепыя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просвещати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прокаженныя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очищати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больныя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врачевати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бесныя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демонскаго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дручения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свобождати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толико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сильне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якоже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не у приведенным к тебе бывшим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бесным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еще на пути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демони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 них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отбегаху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ктому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возвращахуся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боящеся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 тебе силы Божия,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юже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выну в</w:t>
      </w:r>
      <w:proofErr w:type="gram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Небесех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прославляя,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вопиеши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Богу: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t>Икос 11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С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ветозарное светило в православной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Российстей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державе и во всей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вселенней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немерцающаго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Солнца, Христа Иисуса, просвещающею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возсиявшее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зрим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богомудре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отче: с невещественными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 вышних предстоя Престолу Троицы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Пресвятыя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радости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превеликия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Божественными лучами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Трисолнечнаго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Света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осияваемь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облистаеши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верныя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вопиющия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к тебе таковая: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возшедый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на гору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превысоку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добродетелей Божественных;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от тоя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удобь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возшел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на гору небесную.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от обители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земныя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во обитель небесную водворился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восходя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тамо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душею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нам мощи твоя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святыя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оставил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мощи твоя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исцелевают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всякия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скорби и болезни;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мощей твоих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демони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трепещут.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твоя мощи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комуждо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приключшихся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печалех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бывают увеселение;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душею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востекий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 Сион Горний к Царю Небесному.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тамо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предстоя, о всех к Нему тепле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ходатайствуеши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благоутробие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Его о всех чтущих память твою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умилостивляеши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стране нашей на противных победу молитвою твоею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содеваеши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всем верным всякое прошение во их пользу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исполняеши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03BDB" w:rsidRDefault="00303BDB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</w:p>
    <w:p w:rsidR="00303BDB" w:rsidRDefault="00303BDB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lastRenderedPageBreak/>
        <w:t>Кондак 12</w:t>
      </w:r>
    </w:p>
    <w:p w:rsidR="00303BDB" w:rsidRDefault="006A6534" w:rsidP="00303BDB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Б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лагодать, данную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 Бога, сведуще, тебе,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приснаго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нашего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милостиваго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отца, прилежно просим: пролей ныне теплую твою молитву о нас, грешных, </w:t>
      </w:r>
      <w:proofErr w:type="gram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Господу, яко да презрев вся наша согрешения, дарует победы на враги, яко царю Константину на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Максентиа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, яко Давиду на Голиафа; державу Российскую да укрепит, Церковь</w:t>
      </w:r>
      <w:proofErr w:type="gram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</w:t>
      </w:r>
      <w:proofErr w:type="gram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вою Святую от распрей и расколов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непозыблему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да сохранит, обилие всяких плодов земли да дарует и вся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православныя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христианы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да спасет и помилует,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чесого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 Него твоими молитвами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улучити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ожидающе, вопием Ему: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Аллилуиа.</w:t>
      </w:r>
      <w:proofErr w:type="spellEnd"/>
    </w:p>
    <w:p w:rsidR="006A6534" w:rsidRPr="00303BDB" w:rsidRDefault="006A6534" w:rsidP="00303BDB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303BDB">
        <w:rPr>
          <w:rFonts w:ascii="Arial" w:hAnsi="Arial" w:cs="Arial"/>
          <w:b/>
          <w:i/>
          <w:sz w:val="26"/>
          <w:szCs w:val="26"/>
        </w:rPr>
        <w:t>Икос 12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П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>оюще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дивнаго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во святых</w:t>
      </w:r>
      <w:proofErr w:type="gram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</w:t>
      </w:r>
      <w:proofErr w:type="gram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воих Царя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Небеснаго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прославльшаго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вернаго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Своего раба,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преподобнаго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отца Сергия, милостивое твое, скорое нам во всяких нуждах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печалех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поможение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прославляем, ибо в тебе в Троице прославляемый Бог наш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многим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чудодействием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дивно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прославися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о чесом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удивляющеся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вопием к тебе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сице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великославный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Российский наш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заступниче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отче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совершенный 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добродетелех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человече.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дивный подражателю совершенства Отца нашего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Небеснаго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преблагий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добрый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наставниче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иноков.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образе пустынножителей и устроителю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общаго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жития;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всех православных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заступниче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Царя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Небеснаго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Бога известный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умилостивителю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многажды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заступлением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твоим прошения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предваряяй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покрове, Богом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зданный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имже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покрываются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мнози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ленивых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подвигнувый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твоими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христоподражательными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нравы.</w:t>
      </w:r>
    </w:p>
    <w:p w:rsidR="00D538A0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доброзрачное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света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евангельскаго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всесветлое сияние; 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Трисолнечнаго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Святыя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Троицы света выну просвещающее озарение.</w:t>
      </w:r>
    </w:p>
    <w:p w:rsidR="006A6534" w:rsidRPr="00915B4F" w:rsidRDefault="006A6534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6534" w:rsidRPr="00F3411F" w:rsidRDefault="006A6534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F3411F">
        <w:rPr>
          <w:rFonts w:ascii="Arial" w:hAnsi="Arial" w:cs="Arial"/>
          <w:i/>
          <w:sz w:val="26"/>
          <w:szCs w:val="26"/>
        </w:rPr>
        <w:t>Кондак 13</w:t>
      </w:r>
    </w:p>
    <w:p w:rsidR="006A6534" w:rsidRPr="00915B4F" w:rsidRDefault="006A6534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О</w:t>
      </w:r>
      <w:r w:rsidR="00CE5F3F">
        <w:rPr>
          <w:rFonts w:ascii="Arial" w:eastAsia="Times New Roman" w:hAnsi="Arial" w:cs="Arial"/>
          <w:b/>
          <w:sz w:val="31"/>
          <w:szCs w:val="31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заступниче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всем нам во всяких бедах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скорбех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скорый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пречудный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богомудре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отче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! Нынешнее наше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приими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приношение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богоприятным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твоим ходатайством умоли Господа сил силу свыше православному нашему воинству на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сопротивныя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подати, и нам всем, Того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очистившимся, от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геены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избавитися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и грядущая 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Небесех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благая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улучити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вопиющим Ему: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7D2170" w:rsidRDefault="007D2170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</w:p>
    <w:p w:rsidR="00F44113" w:rsidRPr="00915B4F" w:rsidRDefault="00F44113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Этот кондак читается трижды</w:t>
      </w:r>
    </w:p>
    <w:p w:rsidR="00F44113" w:rsidRPr="00F3411F" w:rsidRDefault="00F44113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bookmarkStart w:id="0" w:name="_GoBack"/>
      <w:bookmarkEnd w:id="0"/>
      <w:r w:rsidRPr="00F3411F">
        <w:rPr>
          <w:rFonts w:ascii="Arial" w:hAnsi="Arial" w:cs="Arial"/>
          <w:i/>
          <w:sz w:val="26"/>
          <w:szCs w:val="26"/>
        </w:rPr>
        <w:lastRenderedPageBreak/>
        <w:t>Икос 1</w:t>
      </w:r>
    </w:p>
    <w:p w:rsidR="00303BDB" w:rsidRDefault="00F44113" w:rsidP="00303BDB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А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нгелов Творец,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предуведевый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по самовластному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чистаго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сердца твоего изволению,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всеусердствующее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Его воли исполнение, еще </w:t>
      </w:r>
      <w:proofErr w:type="gram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чреве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матерни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трикратным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возглашением, показа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миру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истиннаго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служителя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быти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Святыя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Троицы и научи всех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вопити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тебе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сице:</w:t>
      </w:r>
      <w:proofErr w:type="spellEnd"/>
    </w:p>
    <w:p w:rsidR="00F44113" w:rsidRPr="00915B4F" w:rsidRDefault="00F44113" w:rsidP="00303BDB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прежде век, яко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имаши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верный раб Христов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быти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предусмотренный; </w:t>
      </w:r>
    </w:p>
    <w:p w:rsidR="00F44113" w:rsidRPr="00915B4F" w:rsidRDefault="00F44113" w:rsidP="00303BDB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оноже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время во блаженное и небесное жилище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предуставленный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44113" w:rsidRPr="00915B4F" w:rsidRDefault="00F44113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 чрева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матерня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на службу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Небеснаго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Царя, яко воин, хотящий верен Ему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быти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призванный; </w:t>
      </w:r>
    </w:p>
    <w:p w:rsidR="00F44113" w:rsidRPr="00915B4F" w:rsidRDefault="00F44113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Божиею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оправданный.</w:t>
      </w:r>
    </w:p>
    <w:p w:rsidR="00F44113" w:rsidRPr="00915B4F" w:rsidRDefault="00F44113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не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точию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России, но и всей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вселенней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прославленный; </w:t>
      </w:r>
    </w:p>
    <w:p w:rsidR="00F44113" w:rsidRPr="00915B4F" w:rsidRDefault="00F44113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трикратным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твоим во чреве возглашением родителей и всех слышащих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удививый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44113" w:rsidRPr="00915B4F" w:rsidRDefault="00F44113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по рождении своем постное иноческое житие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показавый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F44113" w:rsidRPr="00915B4F" w:rsidRDefault="00F44113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 сосца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матерня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воздержание чудное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явивый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44113" w:rsidRPr="00915B4F" w:rsidRDefault="00F44113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в среду и пяток млека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никакоже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вкусивый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F44113" w:rsidRPr="00915B4F" w:rsidRDefault="00F44113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>радуйся, родителей благих добрый и избранный плоде.</w:t>
      </w:r>
    </w:p>
    <w:p w:rsidR="00F44113" w:rsidRPr="00915B4F" w:rsidRDefault="00F44113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радости скорбящим и милости с верою у тебе просящим подателю; </w:t>
      </w:r>
    </w:p>
    <w:p w:rsidR="00F44113" w:rsidRPr="00915B4F" w:rsidRDefault="00F44113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печалей злых во всяких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приключениих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отгонителю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44113" w:rsidRPr="00915B4F" w:rsidRDefault="00F44113" w:rsidP="00F3411F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44113" w:rsidRPr="00915B4F" w:rsidRDefault="00F44113" w:rsidP="00915B4F">
      <w:pPr>
        <w:spacing w:before="100" w:beforeAutospacing="1" w:after="100" w:afterAutospacing="1" w:line="264" w:lineRule="auto"/>
        <w:jc w:val="both"/>
        <w:rPr>
          <w:rFonts w:ascii="Arial" w:hAnsi="Arial" w:cs="Arial"/>
          <w:sz w:val="26"/>
          <w:szCs w:val="26"/>
        </w:rPr>
      </w:pPr>
    </w:p>
    <w:p w:rsidR="00F44113" w:rsidRPr="00F3411F" w:rsidRDefault="00F44113" w:rsidP="00F3411F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915B4F">
        <w:rPr>
          <w:rFonts w:ascii="Arial" w:hAnsi="Arial" w:cs="Arial"/>
          <w:i/>
          <w:sz w:val="26"/>
          <w:szCs w:val="26"/>
        </w:rPr>
        <w:t>Кондак 1</w:t>
      </w:r>
    </w:p>
    <w:p w:rsidR="00F44113" w:rsidRPr="00915B4F" w:rsidRDefault="00F44113" w:rsidP="00915B4F">
      <w:p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C5D98">
        <w:rPr>
          <w:rFonts w:ascii="Arial" w:eastAsia="Times New Roman" w:hAnsi="Arial" w:cs="Arial"/>
          <w:b/>
          <w:sz w:val="31"/>
          <w:szCs w:val="31"/>
          <w:lang w:eastAsia="ru-RU"/>
        </w:rPr>
        <w:t>В</w:t>
      </w:r>
      <w:r w:rsidRPr="00915B4F">
        <w:rPr>
          <w:rFonts w:ascii="Arial" w:eastAsia="Times New Roman" w:hAnsi="Arial" w:cs="Arial"/>
          <w:sz w:val="26"/>
          <w:szCs w:val="26"/>
          <w:lang w:eastAsia="ru-RU"/>
        </w:rPr>
        <w:t>озбранный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 Царя сил, Господа Иисуса, данный России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воеводо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предивный,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преподобне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отче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!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Прославляюще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мы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прославльшаго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славы Господа, благодарственное пение воспеваем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ибо молитвами твоими от нашествия иноплеменник и скорбных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обстояний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нас присно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избавляеши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яко имея дерзновение ко Господу, от всяких нас бед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свободи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да зовем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: Радуйся,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Сергие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, скорый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5B4F">
        <w:rPr>
          <w:rFonts w:ascii="Arial" w:eastAsia="Times New Roman" w:hAnsi="Arial" w:cs="Arial"/>
          <w:sz w:val="26"/>
          <w:szCs w:val="26"/>
          <w:lang w:eastAsia="ru-RU"/>
        </w:rPr>
        <w:t>чудотворче</w:t>
      </w:r>
      <w:proofErr w:type="spellEnd"/>
      <w:r w:rsidRPr="00915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sectPr w:rsidR="00F44113" w:rsidRPr="00915B4F" w:rsidSect="00303BDB">
      <w:pgSz w:w="11906" w:h="16838"/>
      <w:pgMar w:top="1304" w:right="851" w:bottom="794" w:left="1276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7D" w:rsidRDefault="00737E7D" w:rsidP="00915B4F">
      <w:pPr>
        <w:spacing w:after="0" w:line="240" w:lineRule="auto"/>
      </w:pPr>
      <w:r>
        <w:separator/>
      </w:r>
    </w:p>
  </w:endnote>
  <w:endnote w:type="continuationSeparator" w:id="0">
    <w:p w:rsidR="00737E7D" w:rsidRDefault="00737E7D" w:rsidP="0091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36086"/>
      <w:docPartObj>
        <w:docPartGallery w:val="Page Numbers (Bottom of Page)"/>
        <w:docPartUnique/>
      </w:docPartObj>
    </w:sdtPr>
    <w:sdtEndPr/>
    <w:sdtContent>
      <w:p w:rsidR="00915B4F" w:rsidRDefault="00915B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BDB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7D" w:rsidRDefault="00737E7D" w:rsidP="00915B4F">
      <w:pPr>
        <w:spacing w:after="0" w:line="240" w:lineRule="auto"/>
      </w:pPr>
      <w:r>
        <w:separator/>
      </w:r>
    </w:p>
  </w:footnote>
  <w:footnote w:type="continuationSeparator" w:id="0">
    <w:p w:rsidR="00737E7D" w:rsidRDefault="00737E7D" w:rsidP="00915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34"/>
    <w:rsid w:val="00010B5B"/>
    <w:rsid w:val="002A4E10"/>
    <w:rsid w:val="002C140B"/>
    <w:rsid w:val="002C5D98"/>
    <w:rsid w:val="00303BDB"/>
    <w:rsid w:val="00480A13"/>
    <w:rsid w:val="005574D8"/>
    <w:rsid w:val="005B2639"/>
    <w:rsid w:val="006A6534"/>
    <w:rsid w:val="00737E7D"/>
    <w:rsid w:val="007D2170"/>
    <w:rsid w:val="00915B4F"/>
    <w:rsid w:val="00A259AA"/>
    <w:rsid w:val="00B30C42"/>
    <w:rsid w:val="00CE5F3F"/>
    <w:rsid w:val="00D538A0"/>
    <w:rsid w:val="00EE180F"/>
    <w:rsid w:val="00F3411F"/>
    <w:rsid w:val="00F4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semiHidden/>
    <w:unhideWhenUsed/>
    <w:qFormat/>
    <w:rsid w:val="00915B4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15B4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header"/>
    <w:basedOn w:val="a"/>
    <w:link w:val="a4"/>
    <w:uiPriority w:val="99"/>
    <w:unhideWhenUsed/>
    <w:rsid w:val="0091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B4F"/>
  </w:style>
  <w:style w:type="paragraph" w:styleId="a5">
    <w:name w:val="footer"/>
    <w:basedOn w:val="a"/>
    <w:link w:val="a6"/>
    <w:uiPriority w:val="99"/>
    <w:unhideWhenUsed/>
    <w:rsid w:val="0091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semiHidden/>
    <w:unhideWhenUsed/>
    <w:qFormat/>
    <w:rsid w:val="00915B4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15B4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header"/>
    <w:basedOn w:val="a"/>
    <w:link w:val="a4"/>
    <w:uiPriority w:val="99"/>
    <w:unhideWhenUsed/>
    <w:rsid w:val="0091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B4F"/>
  </w:style>
  <w:style w:type="paragraph" w:styleId="a5">
    <w:name w:val="footer"/>
    <w:basedOn w:val="a"/>
    <w:link w:val="a6"/>
    <w:uiPriority w:val="99"/>
    <w:unhideWhenUsed/>
    <w:rsid w:val="0091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Union201</dc:creator>
  <cp:lastModifiedBy>201</cp:lastModifiedBy>
  <cp:revision>3</cp:revision>
  <dcterms:created xsi:type="dcterms:W3CDTF">2016-09-26T06:17:00Z</dcterms:created>
  <dcterms:modified xsi:type="dcterms:W3CDTF">2016-09-26T06:27:00Z</dcterms:modified>
</cp:coreProperties>
</file>