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77" w:rsidRPr="007C0ACD" w:rsidRDefault="001E6777" w:rsidP="007C0ACD">
      <w:pPr>
        <w:spacing w:after="600" w:line="240" w:lineRule="auto"/>
        <w:outlineLvl w:val="2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 w:rsidRPr="007C0ACD">
        <w:rPr>
          <w:rFonts w:ascii="Arial" w:hAnsi="Arial" w:cs="Arial"/>
          <w:b/>
          <w:kern w:val="36"/>
          <w:sz w:val="52"/>
          <w:szCs w:val="52"/>
        </w:rPr>
        <w:t xml:space="preserve">Акафист святой мученице </w:t>
      </w:r>
      <w:proofErr w:type="spellStart"/>
      <w:r w:rsidRPr="007C0ACD">
        <w:rPr>
          <w:rFonts w:ascii="Arial" w:hAnsi="Arial" w:cs="Arial"/>
          <w:b/>
          <w:kern w:val="36"/>
          <w:sz w:val="52"/>
          <w:szCs w:val="52"/>
        </w:rPr>
        <w:t>Татиане</w:t>
      </w:r>
      <w:proofErr w:type="spellEnd"/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1B3AD8" w:rsidRPr="001B3AD8" w:rsidRDefault="001B3AD8" w:rsidP="001568B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збранней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невесте Христа, Вседержителя твари, похвальная пения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восписуем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чистоту жития твоего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девственнаго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восхваляюще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лобызающе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честная страдания Твоя; ты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ныне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ликуеши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чертоге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небеснем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твоего Жениха Христа. Поминай прославляющих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пении сими, да зовем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="001E67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</w:t>
      </w:r>
      <w:r w:rsidR="00DA79C4">
        <w:rPr>
          <w:rFonts w:ascii="Arial" w:eastAsia="Times New Roman" w:hAnsi="Arial" w:cs="Arial"/>
          <w:sz w:val="26"/>
          <w:szCs w:val="26"/>
          <w:lang w:eastAsia="ru-RU"/>
        </w:rPr>
        <w:t>̀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6B6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</w:t>
      </w:r>
    </w:p>
    <w:p w:rsidR="001B3AD8" w:rsidRPr="001B3AD8" w:rsidRDefault="001B3AD8" w:rsidP="001568B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нгелов Творец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избра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из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древняго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Рима, да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песнопоеши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житием твоим святое имя Божие, от лет детства твоего воспитана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страсе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Божии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добродетелех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сего ради зовем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юнице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сладкоблагоуханная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Божественное Писание возлюбившая.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благочестие в себе воспитавшая;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богобоязненному родителю внимавшая.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него семена веры приявшая;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страсе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Божии воспитанная.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паче всех благ вечная блага возлюбившая.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6777" w:rsidRDefault="001E6777" w:rsidP="00566FF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1B3AD8" w:rsidRPr="001B3AD8" w:rsidRDefault="001B3AD8" w:rsidP="001568B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идящи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богобоязненный родитель твой житие твое, всечестная,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насладися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дарований Божественных в тебе, паче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знатности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своея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власти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консульския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любляше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Христа, всяк день хвалу Ему поя: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1B3AD8" w:rsidRPr="001B3AD8" w:rsidRDefault="001B3AD8" w:rsidP="001568B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Р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азум небесный тебе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даровася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достигла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юности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восхоте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тогда житие твое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проводити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девстве и целомудрии. Христос же Бог, укрепляя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gram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сих</w:t>
      </w:r>
      <w:proofErr w:type="gram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добродетелех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прият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небесная селения. Сего ради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приими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от нас пения сия: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птице, парящая в Небеса;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девство и целомудрие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твои криле.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Бога предпочетшая миру;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юность свою Христу посвятившая.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ластовице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Божественнаго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сада;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токмо ко Христу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пламенеющая.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служившая Ему день и нощь.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213988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1B3AD8" w:rsidRPr="001B3AD8" w:rsidRDefault="001B3AD8" w:rsidP="001568B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ила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Божественныя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любве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тебе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содела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служительницей Христу,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избрана и поставлена на славное служение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диакониссы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и оттоле,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служащи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Церкви в радости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велией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возглашаше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непрестанно: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1B3AD8" w:rsidRPr="001B3AD8" w:rsidRDefault="001B3AD8" w:rsidP="001568B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меющи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ревность о Церкви Божией, в новом звании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подвизалася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труды и подвиги усугубляя и подобно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безтелесным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Ангелом служа ближним во Христе. Мы же,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отягченнии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грехми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сице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глаголем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молитвою услаждавшая житие твое;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звании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диакониссы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послужившая.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темницах узников посещавшая;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им узы врачевавшая и украшавшая.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добропобедное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постничества правило;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ко крещению жен приуготовлявшая.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благодати крещения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споспешнице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бедных и вдовиц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окормлявшая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в беде и несчастии отраду носящая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1B3AD8" w:rsidRPr="001B3AD8" w:rsidRDefault="001B3AD8" w:rsidP="001568B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урю злых напастей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претерпе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нечестивый царь Антонин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Илиогабал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тело его,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влекомо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по граду, с поруганием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ввержено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реку Тибр, воином же возведшим на царство Римское Александра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Севира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. Ты же, всеславная мученице, пострадала за Христа во дни его царствия,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песнопоя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Богу: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1B3AD8" w:rsidRPr="001B3AD8" w:rsidRDefault="001B3AD8" w:rsidP="001568B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лышаще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видяще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яко млад есть царь Александр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Севир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нечестивии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консулы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притесняху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христиан,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злочестивый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зверонравный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епарх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Ульпиан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убийство галилеян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помысля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повеле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кланятися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римским богам.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страх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велий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тогда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потече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яко вода кровь мучеников. Ты же, всеблагая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не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убоялася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страха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человеческаго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сего </w:t>
      </w:r>
      <w:proofErr w:type="gram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ради</w:t>
      </w:r>
      <w:proofErr w:type="gram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мы с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восклицаем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заблуждению царя Александра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Севира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посмеявшаяся;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Христа и идолов не сочетавшая в поклонении.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токмо единому Христу послужившая;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идолы яко сатану вменившая.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Ульпианова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страха не убоявшаяся;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сочетанию со Христом себе приуготовлявшая.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правоверия цевнице; радуйся, страха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смертнаго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низложительнице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DA5F8C">
      <w:pPr>
        <w:spacing w:after="0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1B3AD8" w:rsidRPr="001B3AD8" w:rsidRDefault="001B3AD8" w:rsidP="001568B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ожественный свет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осия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житие твое, святая мученице,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приспе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время страданий твоих. Ты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облеченная светом, взошла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горнило страданий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радостны раны твоя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смертныя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Ангели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служаху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тебе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восклицаху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непрестанно Богу: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1B3AD8" w:rsidRPr="001B3AD8" w:rsidRDefault="001B3AD8" w:rsidP="001568B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идя чистое житие твое, вожди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язычестии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яша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яко христианку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ведоша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языческий храм на поклонение. Ты же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вознесе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молитву Христу Богу,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паде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Аполлон, бог языческий,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обвалися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капище идольское,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мнози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идолопоклонницы смерть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прияша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. Мы же,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чтуще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силу молитвы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, глаголем: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Аполлону не поклонившаяся;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силу молитвы стяжавшая.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молитвой идолы сокрушившая;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тобою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капище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проседеся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тобою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идолопоклонницы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посрамишася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тобою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научишася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поклонятися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Единому Богу.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страх поколебавшая;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 из Аполлона беса изгнавшая.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тень беса и рыдание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диавольское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показавшая.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6777" w:rsidRDefault="001E6777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1B3AD8" w:rsidRPr="001B3AD8" w:rsidRDefault="001B3AD8" w:rsidP="001568B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П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роповедует житие твое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велию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любовь ко Христу и подвиги. Ты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подвигами и молитвою низложила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идольское зломыслие. Ты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молитвою посрамила мучители,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когтьми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железными терзающих тело твое,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изнемогоша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мучители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возопиша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: Терпим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сами жестокая мучения за праведницу сию. Ты же ликующе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пояше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1B3AD8" w:rsidRPr="001B3AD8" w:rsidRDefault="001B3AD8" w:rsidP="001568B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озсия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свет Христов 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воинех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мучивших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увероваша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истиннаго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Бога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возопиша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: Прости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ны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служительнице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истиннаго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Бога, прости, ибо несть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нашея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воли на страдание твое. И от того часа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чада Божия. Мы же,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восхваляюще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чудеса милости Божия, зовем: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страданием ко Христу возводящая;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Ангелами охраняемая.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за своих мучителей молившаяся; </w:t>
      </w:r>
      <w:r w:rsidR="001E6777">
        <w:rPr>
          <w:rFonts w:ascii="Arial" w:eastAsia="Times New Roman" w:hAnsi="Arial" w:cs="Arial"/>
          <w:sz w:val="26"/>
          <w:szCs w:val="26"/>
          <w:lang w:eastAsia="ru-RU"/>
        </w:rPr>
        <w:t>ъ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светом Христовым озарившая воины.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приведшая их в воинство небесное;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осмь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воинов страданием за Христа венчавшая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молитвою твоею им очи отверзшая,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мучения своя на мучителей перенесшая.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1B3AD8" w:rsidRPr="001B3AD8" w:rsidRDefault="001B3AD8" w:rsidP="001568B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Х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отя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воврещи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на поклонение идолом,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ведоша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судилище и мучением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предаша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беззаконнии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язычницы. Ты же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явилася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здрава и цела, лице же твое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светло и радостно, и страхом объят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судия нечестивый,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повеле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паки и паки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предати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горьким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мучениим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же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охраняше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Ангели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служители Бога,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поюще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1B3AD8" w:rsidRPr="001B3AD8" w:rsidRDefault="001B3AD8" w:rsidP="001568B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оваго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чуда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свидетели, яко сосца </w:t>
      </w:r>
      <w:proofErr w:type="gram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твоя</w:t>
      </w:r>
      <w:proofErr w:type="gram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урезанная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источиста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вместо крове млеко и тело твое обнаженное мучений ради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ножем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секомое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источи благоухание.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Разъярився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нечестивый мучитель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повеле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крестообразно на земли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распрострети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бити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жезлы железными. Мы же,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чудящеся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страданием твоим,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рцем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похвалы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таковыя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Христу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сораспятая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доблественне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мучителей устрашившая и удивившая.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к изнеможению их приведшая;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цевнице мужества веры.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яко тело твое источи благоухание неба;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урезанными сосцы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воскормившая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сонмы мучеников за Христа.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и ныне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благоухаеши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молитвою к Богу;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не оставляющая нас своею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помощию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1B3AD8" w:rsidRPr="001B3AD8" w:rsidRDefault="001B3AD8" w:rsidP="00C2101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транное чудо видим на тебе,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всеблаженная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како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темнице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нощию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молящеся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воспевающе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Христу хвалы,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света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сподобися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озарения и Ангелов Божиих купно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славословление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приимаше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Тако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ныне в райских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селениих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со Ангелы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песнопоеши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1B3AD8" w:rsidRPr="001B3AD8" w:rsidRDefault="001B3AD8" w:rsidP="00C2101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есь рачитель злобы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епарх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паки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узре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здраву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светлу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изведену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из темницы на судилище,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хотеша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ласкою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соблазнити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на поклонение идолом. Ты же, ведая силу молитвы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в храм Дианы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направи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нозе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твоя,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устремися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же бес из богини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злочестивыя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возопиша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: Горе мне, горе!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камо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бегу; огнь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снедает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. Сего ради, победительнице бесов, вопием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радостно: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Р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адуйся, лести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епарха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не внявшая;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в храм Дианы вошедшая.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молитвою низведшая с неба огнь и капище Дианы разрушившая;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молитвы великий пламеню.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бесы присутствия твоего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трепетаху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бежаху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крестным знамением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безстрашно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себе осенявшая.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молитве очи к небу возводившая;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лучи благодати от неба испросившая.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1B3AD8" w:rsidRPr="001B3AD8" w:rsidRDefault="001B3AD8" w:rsidP="00C2101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се естество ангельское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удивися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силе молитвы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множество не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ведящих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Бога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падоша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смертный страх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прияша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опаленнии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огнем,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восхвалиша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Бога,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дивнаго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во святых своих, песнею: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1B3AD8" w:rsidRPr="001B3AD8" w:rsidRDefault="001B3AD8" w:rsidP="00C2101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итии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многоглаголивии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не могут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восхвалити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по достоянию, славная мученице Христова. Кто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возможет величие страданий твоих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изрещи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? Кто 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подвиги твоя воспоет достойно? Токмо надеясь на неизреченную милость твою, дерзаем принести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сия похвалы: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сладость христианских сердец;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нам приносящая милость от Бога.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молитве научающая нас усердно;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прошением нашим внемлющая.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скоро прошения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приносиши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Богу;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горьких мучений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избавляеши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благоуханная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ветве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райская;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чертогов Отчих жительнице.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Царствия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наследнице.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5F8C" w:rsidRDefault="00DA5F8C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10</w:t>
      </w:r>
    </w:p>
    <w:p w:rsidR="001B3AD8" w:rsidRPr="001B3AD8" w:rsidRDefault="001B3AD8" w:rsidP="00C2101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пасительнаго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твоего подвига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зряще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течение, восхваляем страдания твоя, ты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претерпе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бичевания, крестообразное к полу пригвождение, тела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изсечение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сосцов вырывание, биение и осмеяние, в темнице заключение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иныя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злострадания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. Ныне же, венцем Царствия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венчавшися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со всеми святыми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взываеши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10</w:t>
      </w:r>
    </w:p>
    <w:p w:rsidR="001B3AD8" w:rsidRPr="001B3AD8" w:rsidRDefault="001B3AD8" w:rsidP="00C2101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тена и адамант тверд была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на растерзание зверем ведена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являешися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лев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у ног твоих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ласкашеся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не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растерзаша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но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хотяху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отъяти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льва, сей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абие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разсвирепе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разтерза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сановника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Евмениа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указуя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силу христианскую. Сего </w:t>
      </w:r>
      <w:proofErr w:type="gram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ради</w:t>
      </w:r>
      <w:proofErr w:type="gram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глаголем 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страсе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зверей в агнцев претворяющая;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молитвою их умягчающая.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за смерть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Евмениеву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мучимая;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на древе повешенная.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железными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когтьми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стружаемая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в волхвовании оклеветанная.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нас клеветы избавляющая;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злаго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волхвования нас сохраняющая.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5F8C" w:rsidRDefault="00DA5F8C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11</w:t>
      </w:r>
    </w:p>
    <w:p w:rsidR="001B3AD8" w:rsidRPr="001B3AD8" w:rsidRDefault="001B3AD8" w:rsidP="00C2101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ение непрестанное вознося ко Господу, была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вместилищем силы и славы Божия. Сего ради молим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: умоли Господа за нас грешных, святая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ниспослет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нам чудеса милости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Своея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песнопоющим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ныне: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11</w:t>
      </w:r>
    </w:p>
    <w:p w:rsidR="001B3AD8" w:rsidRPr="001B3AD8" w:rsidRDefault="001B3AD8" w:rsidP="00C21011">
      <w:pPr>
        <w:spacing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ветоподательная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свеща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во страдании твоем, святая мученице, озаряя светом сердца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языческия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обрящут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тобою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истиннаго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Бога, да водворятся их души 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селениих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райских. Сего ради умильно восклицаем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E6777" w:rsidRDefault="001B3AD8" w:rsidP="007C0AC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носительнице света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благодатнаго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солнце лежащих во зле.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нас светом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озаряеши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нас к блаженству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ведеши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капище Зевса заключенная;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его низложившая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разсыпавшая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власов лишившаяся;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язычницы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мысляху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яко во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власех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твоих чары обретаются.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 по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острижении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власов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чудотворящая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силою Христовою.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12</w:t>
      </w:r>
    </w:p>
    <w:p w:rsidR="001B3AD8" w:rsidRPr="001B3AD8" w:rsidRDefault="001B3AD8" w:rsidP="00C2101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лагодать от Бога получивши, к смертному часу пришла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капище Зевса заключена, и поутру,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приидоша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язычестии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жрецы,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видевше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Зевса повержена, 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ликующу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паки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ведоша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на судилище,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смерть твоя от усечения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мечнаго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. Ты же, славная мученице,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готовящися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селением небесным, взывала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12</w:t>
      </w:r>
    </w:p>
    <w:p w:rsidR="001B3AD8" w:rsidRPr="001B3AD8" w:rsidRDefault="001B3AD8" w:rsidP="00C2101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оюще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твое усечение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мечное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восхваляем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отшествие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твое в вожделенное отечество,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идеже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ныне ты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ликуеши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со Ангелы и со всеми святыми во славе невечерней. Сего ради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приими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от нас словеса сия: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мечем усеченная за Христа;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с родителем твоим пострадавшая.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венцев мученических сподобившаяся;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со Христом сочетавшаяся.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со Апостолы ликующая;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радуйся, со святыми мученики хвалу Богу возносящая.</w:t>
      </w:r>
    </w:p>
    <w:p w:rsidR="001E6777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не лишившая нас радости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наши сердца зажигающая Божественным огнем.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идолов наших попирающая; радуйся, начертавшая нам славу Христа.</w:t>
      </w:r>
    </w:p>
    <w:p w:rsidR="001B3AD8" w:rsidRPr="001B3AD8" w:rsidRDefault="001B3AD8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9C4" w:rsidRDefault="00DA79C4" w:rsidP="00DA5F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13</w:t>
      </w:r>
    </w:p>
    <w:p w:rsidR="001B3AD8" w:rsidRDefault="001B3AD8" w:rsidP="00C21011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О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всеславная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великоименитая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мученице Христова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девства и чистоты сосуд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златый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! Ныне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милостивно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призри на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молящияся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прилежно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просящия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твоего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молитвеннаго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у Бога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предстательства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. Даруй нам чистоту тела и души, избави нас мучений греховных, да выну Господу зовем: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Аллилуиа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05593" w:rsidRPr="001B3AD8" w:rsidRDefault="00005593" w:rsidP="001E6777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6777" w:rsidRPr="00005593" w:rsidRDefault="001E6777" w:rsidP="001E6777">
      <w:pPr>
        <w:spacing w:before="80" w:after="8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005593">
        <w:rPr>
          <w:rFonts w:ascii="Arial" w:eastAsia="Times New Roman" w:hAnsi="Arial" w:cs="Arial"/>
          <w:i/>
          <w:sz w:val="26"/>
          <w:szCs w:val="26"/>
          <w:lang w:eastAsia="ru-RU"/>
        </w:rPr>
        <w:t>Этот кондак читается трижды.</w:t>
      </w:r>
    </w:p>
    <w:p w:rsidR="00005593" w:rsidRDefault="00005593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005593" w:rsidRDefault="00005593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DA79C4" w:rsidRPr="001B3AD8" w:rsidRDefault="00DA79C4" w:rsidP="00C21011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нгелов Творец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избра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из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древняго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Рима, да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песнопоеши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житием твоим святое имя Божие, от лет детства твоего воспитана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страсе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Божии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добродетелех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сего ради зовем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A79C4" w:rsidRDefault="00DA79C4" w:rsidP="00DA79C4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юнице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сладкоблагоуханная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DA79C4" w:rsidRPr="001B3AD8" w:rsidRDefault="00DA79C4" w:rsidP="00DA79C4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Божественное Писание возлюбившая.</w:t>
      </w:r>
    </w:p>
    <w:p w:rsidR="00DA79C4" w:rsidRDefault="00DA79C4" w:rsidP="00DA79C4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благочестие в себе воспитавшая; </w:t>
      </w:r>
    </w:p>
    <w:p w:rsidR="00DA79C4" w:rsidRPr="001B3AD8" w:rsidRDefault="00DA79C4" w:rsidP="00DA79C4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богобоязненному родителю внимавшая.</w:t>
      </w:r>
    </w:p>
    <w:p w:rsidR="00DA79C4" w:rsidRDefault="00DA79C4" w:rsidP="00DA79C4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 него семена веры приявшая; </w:t>
      </w:r>
    </w:p>
    <w:p w:rsidR="00DA79C4" w:rsidRPr="001B3AD8" w:rsidRDefault="00DA79C4" w:rsidP="00DA79C4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страсе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Божии воспитанная.</w:t>
      </w:r>
    </w:p>
    <w:p w:rsidR="00DA79C4" w:rsidRPr="001B3AD8" w:rsidRDefault="00DA79C4" w:rsidP="00DA79C4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>Радуйся, паче всех благ вечная блага возлюбившая.</w:t>
      </w:r>
    </w:p>
    <w:p w:rsidR="00DA79C4" w:rsidRPr="001B3AD8" w:rsidRDefault="00DA79C4" w:rsidP="00DA79C4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6777" w:rsidRDefault="001E6777" w:rsidP="00DA5F8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05593" w:rsidRDefault="00005593" w:rsidP="00DA5F8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9C4" w:rsidRPr="006B60E9" w:rsidRDefault="00DA79C4" w:rsidP="006B60E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DA79C4" w:rsidRDefault="00DA79C4" w:rsidP="0013290B">
      <w:pPr>
        <w:spacing w:before="80" w:after="8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3AD8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>збранней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невесте Христа, Вседержителя твари, похвальная пения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восписуем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, чистоту жития твоего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девственнаго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восхваляюще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лобызающе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честная страдания Твоя; ты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ныне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ликуеши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в чертоге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небеснем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твоего Жениха Христа. Поминай прославляющих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 пении сими, да зовем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3AD8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благоуханный цвете девства, славная мученице </w:t>
      </w:r>
      <w:proofErr w:type="spellStart"/>
      <w:r w:rsidRPr="001B3AD8">
        <w:rPr>
          <w:rFonts w:ascii="Arial" w:eastAsia="Times New Roman" w:hAnsi="Arial" w:cs="Arial"/>
          <w:sz w:val="26"/>
          <w:szCs w:val="26"/>
          <w:lang w:eastAsia="ru-RU"/>
        </w:rPr>
        <w:t>Татиано</w:t>
      </w:r>
      <w:proofErr w:type="spellEnd"/>
      <w:r w:rsidRPr="001B3AD8">
        <w:rPr>
          <w:rFonts w:ascii="Arial" w:eastAsia="Times New Roman" w:hAnsi="Arial" w:cs="Arial"/>
          <w:sz w:val="26"/>
          <w:szCs w:val="26"/>
          <w:lang w:eastAsia="ru-RU"/>
        </w:rPr>
        <w:t>.</w:t>
      </w:r>
      <w:bookmarkStart w:id="0" w:name="_GoBack"/>
      <w:bookmarkEnd w:id="0"/>
    </w:p>
    <w:p w:rsidR="007C0ACD" w:rsidRDefault="007C0ACD" w:rsidP="001E6777">
      <w:pPr>
        <w:spacing w:before="80" w:after="8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  <w:sectPr w:rsidR="007C0ACD" w:rsidSect="007C0ACD">
          <w:footerReference w:type="default" r:id="rId7"/>
          <w:pgSz w:w="11906" w:h="16838"/>
          <w:pgMar w:top="1134" w:right="850" w:bottom="1134" w:left="1276" w:header="510" w:footer="510" w:gutter="0"/>
          <w:cols w:space="708"/>
          <w:docGrid w:linePitch="360"/>
        </w:sectPr>
      </w:pPr>
    </w:p>
    <w:p w:rsidR="001B3AD8" w:rsidRPr="007D0B35" w:rsidRDefault="001B3AD8" w:rsidP="0006402B">
      <w:pPr>
        <w:spacing w:before="600" w:after="960" w:line="240" w:lineRule="auto"/>
        <w:jc w:val="both"/>
        <w:rPr>
          <w:rFonts w:ascii="Arial" w:hAnsi="Arial" w:cs="Arial"/>
          <w:b/>
          <w:bCs/>
          <w:i/>
          <w:sz w:val="60"/>
          <w:szCs w:val="60"/>
        </w:rPr>
      </w:pPr>
      <w:r w:rsidRPr="007D0B35">
        <w:rPr>
          <w:rFonts w:ascii="Arial" w:hAnsi="Arial" w:cs="Arial"/>
          <w:b/>
          <w:bCs/>
          <w:i/>
          <w:sz w:val="60"/>
          <w:szCs w:val="60"/>
        </w:rPr>
        <w:lastRenderedPageBreak/>
        <w:t>Молитва</w:t>
      </w:r>
    </w:p>
    <w:p w:rsidR="001B3AD8" w:rsidRPr="007D0B35" w:rsidRDefault="001B3AD8" w:rsidP="0006402B">
      <w:pPr>
        <w:spacing w:before="80" w:after="80" w:line="312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7D0B35">
        <w:rPr>
          <w:rFonts w:ascii="Arial" w:eastAsia="Times New Roman" w:hAnsi="Arial" w:cs="Arial"/>
          <w:b/>
          <w:sz w:val="40"/>
          <w:szCs w:val="40"/>
          <w:lang w:eastAsia="ru-RU"/>
        </w:rPr>
        <w:t>О</w:t>
      </w:r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, святая мученице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Татиано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,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невесто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Сладчайшаго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Жениха твоего Христа,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агнице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Агнца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Божественнаго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, голубице целомудрия,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страданьми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, яко одеждами царскими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одеянная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, к ликом небесным сопричтенная, ликующая ныне во славе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вечней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, от дней младых Богу обещавшаяся святая служительнице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Церкве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>, целомудрие соблюдшая и паче всех благ Господа возлюбившая!</w:t>
      </w:r>
      <w:proofErr w:type="gram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Тебе мы молимся и тебе мы просим: внемли прошением нашим сердечным и не отвергай молений наших. Даруй чистоту тела и души, вдохни любовь к Божественным истинам, на путь добродетельный введи нас, ангельское охранение испроси у Бога нам, наши раны и язвы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телесныя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исцели, в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злострадании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терпение даруй,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греховныя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язвы уврачуй, юность нашу огради, старость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безболезненну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и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безбедну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даруй, в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смертнем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часе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помози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. Поминай наши скорби и отраду даруй. Посети нас, сущих в темнице греха, на покаяние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настави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скоро,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возжжи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пламень молитвы, не оставь нас, сирых, да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славяще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страдания твоя, </w:t>
      </w:r>
      <w:proofErr w:type="spellStart"/>
      <w:r w:rsidRPr="007D0B35">
        <w:rPr>
          <w:rFonts w:ascii="Arial" w:eastAsia="Times New Roman" w:hAnsi="Arial" w:cs="Arial"/>
          <w:sz w:val="36"/>
          <w:szCs w:val="36"/>
          <w:lang w:eastAsia="ru-RU"/>
        </w:rPr>
        <w:t>возсылаем</w:t>
      </w:r>
      <w:proofErr w:type="spellEnd"/>
      <w:r w:rsidRPr="007D0B35">
        <w:rPr>
          <w:rFonts w:ascii="Arial" w:eastAsia="Times New Roman" w:hAnsi="Arial" w:cs="Arial"/>
          <w:sz w:val="36"/>
          <w:szCs w:val="36"/>
          <w:lang w:eastAsia="ru-RU"/>
        </w:rPr>
        <w:t xml:space="preserve"> хвалу Господу сил, всегда, ныне и присно, и во веки веков. Аминь.</w:t>
      </w:r>
    </w:p>
    <w:sectPr w:rsidR="001B3AD8" w:rsidRPr="007D0B35" w:rsidSect="007C0ACD">
      <w:pgSz w:w="11906" w:h="16838"/>
      <w:pgMar w:top="1134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54" w:rsidRDefault="00592D54" w:rsidP="007C0ACD">
      <w:pPr>
        <w:spacing w:after="0" w:line="240" w:lineRule="auto"/>
      </w:pPr>
      <w:r>
        <w:separator/>
      </w:r>
    </w:p>
  </w:endnote>
  <w:endnote w:type="continuationSeparator" w:id="0">
    <w:p w:rsidR="00592D54" w:rsidRDefault="00592D54" w:rsidP="007C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49075"/>
      <w:docPartObj>
        <w:docPartGallery w:val="Page Numbers (Bottom of Page)"/>
        <w:docPartUnique/>
      </w:docPartObj>
    </w:sdtPr>
    <w:sdtEndPr/>
    <w:sdtContent>
      <w:p w:rsidR="007C0ACD" w:rsidRDefault="007C0ACD" w:rsidP="007C0ACD">
        <w:pPr>
          <w:pStyle w:val="a5"/>
          <w:spacing w:before="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0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54" w:rsidRDefault="00592D54" w:rsidP="007C0ACD">
      <w:pPr>
        <w:spacing w:after="0" w:line="240" w:lineRule="auto"/>
      </w:pPr>
      <w:r>
        <w:separator/>
      </w:r>
    </w:p>
  </w:footnote>
  <w:footnote w:type="continuationSeparator" w:id="0">
    <w:p w:rsidR="00592D54" w:rsidRDefault="00592D54" w:rsidP="007C0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D8"/>
    <w:rsid w:val="00005593"/>
    <w:rsid w:val="0006402B"/>
    <w:rsid w:val="000C679E"/>
    <w:rsid w:val="0013290B"/>
    <w:rsid w:val="001568B1"/>
    <w:rsid w:val="001B3AD8"/>
    <w:rsid w:val="001E6777"/>
    <w:rsid w:val="00213988"/>
    <w:rsid w:val="00566FFC"/>
    <w:rsid w:val="00592D54"/>
    <w:rsid w:val="006B60E9"/>
    <w:rsid w:val="007C0ACD"/>
    <w:rsid w:val="007D0B35"/>
    <w:rsid w:val="007F32F1"/>
    <w:rsid w:val="00C21011"/>
    <w:rsid w:val="00CE7861"/>
    <w:rsid w:val="00D176EC"/>
    <w:rsid w:val="00DA5F8C"/>
    <w:rsid w:val="00DA79C4"/>
    <w:rsid w:val="00EA6376"/>
    <w:rsid w:val="00F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ACD"/>
  </w:style>
  <w:style w:type="paragraph" w:styleId="a5">
    <w:name w:val="footer"/>
    <w:basedOn w:val="a"/>
    <w:link w:val="a6"/>
    <w:uiPriority w:val="99"/>
    <w:unhideWhenUsed/>
    <w:rsid w:val="007C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ACD"/>
  </w:style>
  <w:style w:type="paragraph" w:styleId="a5">
    <w:name w:val="footer"/>
    <w:basedOn w:val="a"/>
    <w:link w:val="a6"/>
    <w:uiPriority w:val="99"/>
    <w:unhideWhenUsed/>
    <w:rsid w:val="007C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1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201</cp:lastModifiedBy>
  <cp:revision>3</cp:revision>
  <dcterms:created xsi:type="dcterms:W3CDTF">2017-10-09T10:03:00Z</dcterms:created>
  <dcterms:modified xsi:type="dcterms:W3CDTF">2017-10-09T10:03:00Z</dcterms:modified>
</cp:coreProperties>
</file>